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1E" w:rsidRDefault="00D13E1E" w:rsidP="001625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Резолюция</w:t>
      </w:r>
    </w:p>
    <w:p w:rsidR="00D13E1E" w:rsidRDefault="001625BD" w:rsidP="001625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Региональ</w:t>
      </w:r>
      <w:r w:rsidR="00D13E1E">
        <w:rPr>
          <w:b/>
          <w:bCs/>
          <w:sz w:val="28"/>
          <w:szCs w:val="28"/>
        </w:rPr>
        <w:t xml:space="preserve">ной </w:t>
      </w:r>
      <w:r>
        <w:rPr>
          <w:b/>
          <w:bCs/>
          <w:sz w:val="28"/>
          <w:szCs w:val="28"/>
        </w:rPr>
        <w:t>межведомственн</w:t>
      </w:r>
      <w:r w:rsidR="00D13E1E">
        <w:rPr>
          <w:b/>
          <w:bCs/>
          <w:sz w:val="28"/>
          <w:szCs w:val="28"/>
        </w:rPr>
        <w:t>ой конференции</w:t>
      </w:r>
    </w:p>
    <w:p w:rsidR="00D13E1E" w:rsidRDefault="001625BD" w:rsidP="001625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«Жизнь без барьеров: актуальные вопросы помощи детям и молодежи с ограниченными возможностями здоровья</w:t>
      </w:r>
      <w:r w:rsidR="00D13E1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1 ноябр</w:t>
      </w:r>
      <w:r w:rsidR="00D13E1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20</w:t>
      </w:r>
      <w:r w:rsidR="008644D4">
        <w:rPr>
          <w:b/>
          <w:bCs/>
          <w:sz w:val="28"/>
          <w:szCs w:val="28"/>
        </w:rPr>
        <w:t>24</w:t>
      </w:r>
      <w:r w:rsidR="00D13E1E">
        <w:rPr>
          <w:b/>
          <w:bCs/>
          <w:sz w:val="28"/>
          <w:szCs w:val="28"/>
        </w:rPr>
        <w:t xml:space="preserve"> года</w:t>
      </w:r>
    </w:p>
    <w:p w:rsidR="00B27080" w:rsidRDefault="00B27080" w:rsidP="00B27080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D13E1E" w:rsidRPr="00B27080" w:rsidRDefault="00B27080" w:rsidP="00B27080">
      <w:pPr>
        <w:pStyle w:val="Default"/>
        <w:ind w:firstLine="567"/>
        <w:jc w:val="both"/>
        <w:rPr>
          <w:sz w:val="28"/>
          <w:szCs w:val="28"/>
        </w:rPr>
      </w:pPr>
      <w:r w:rsidRPr="00024519">
        <w:rPr>
          <w:bCs/>
          <w:sz w:val="28"/>
          <w:szCs w:val="28"/>
        </w:rPr>
        <w:t>1 ноября 20</w:t>
      </w:r>
      <w:r w:rsidR="008644D4">
        <w:rPr>
          <w:bCs/>
          <w:sz w:val="28"/>
          <w:szCs w:val="28"/>
        </w:rPr>
        <w:t>24</w:t>
      </w:r>
      <w:r w:rsidRPr="00024519">
        <w:rPr>
          <w:bCs/>
          <w:sz w:val="28"/>
          <w:szCs w:val="28"/>
        </w:rPr>
        <w:t xml:space="preserve"> г. в Вологодской области</w:t>
      </w:r>
      <w:r w:rsidR="00D13E1E" w:rsidRPr="00024519">
        <w:rPr>
          <w:bCs/>
          <w:sz w:val="28"/>
          <w:szCs w:val="28"/>
        </w:rPr>
        <w:t xml:space="preserve"> </w:t>
      </w:r>
      <w:r w:rsidRPr="00024519">
        <w:rPr>
          <w:sz w:val="28"/>
          <w:szCs w:val="28"/>
        </w:rPr>
        <w:t>состоялась региональ</w:t>
      </w:r>
      <w:r w:rsidR="00D13E1E" w:rsidRPr="00024519">
        <w:rPr>
          <w:sz w:val="28"/>
          <w:szCs w:val="28"/>
        </w:rPr>
        <w:t xml:space="preserve">ная </w:t>
      </w:r>
      <w:r w:rsidRPr="00024519">
        <w:rPr>
          <w:sz w:val="28"/>
          <w:szCs w:val="28"/>
        </w:rPr>
        <w:t xml:space="preserve">межведомственная </w:t>
      </w:r>
      <w:r w:rsidR="00D13E1E" w:rsidRPr="00024519">
        <w:rPr>
          <w:sz w:val="28"/>
          <w:szCs w:val="28"/>
        </w:rPr>
        <w:t>конференция</w:t>
      </w:r>
      <w:r w:rsidR="00D13E1E" w:rsidRPr="00B27080">
        <w:rPr>
          <w:sz w:val="28"/>
          <w:szCs w:val="28"/>
        </w:rPr>
        <w:t xml:space="preserve">, посвящённая </w:t>
      </w:r>
      <w:r>
        <w:rPr>
          <w:sz w:val="28"/>
          <w:szCs w:val="28"/>
        </w:rPr>
        <w:t xml:space="preserve">вопросам </w:t>
      </w:r>
      <w:r w:rsidR="00D13E1E" w:rsidRPr="00B27080">
        <w:rPr>
          <w:sz w:val="28"/>
          <w:szCs w:val="28"/>
        </w:rPr>
        <w:t xml:space="preserve">доступности образования </w:t>
      </w:r>
      <w:r>
        <w:rPr>
          <w:sz w:val="28"/>
          <w:szCs w:val="28"/>
        </w:rPr>
        <w:t>и качественной помощи детям</w:t>
      </w:r>
      <w:r w:rsidR="00D13E1E" w:rsidRPr="00B27080">
        <w:rPr>
          <w:sz w:val="28"/>
          <w:szCs w:val="28"/>
        </w:rPr>
        <w:t xml:space="preserve"> с ОВЗ и лицам с инвалидностью. </w:t>
      </w:r>
    </w:p>
    <w:p w:rsidR="00B27080" w:rsidRPr="00B27080" w:rsidRDefault="00D13E1E" w:rsidP="00B27080">
      <w:pPr>
        <w:pStyle w:val="Default"/>
        <w:ind w:firstLine="567"/>
        <w:jc w:val="both"/>
        <w:rPr>
          <w:sz w:val="28"/>
          <w:szCs w:val="28"/>
        </w:rPr>
      </w:pPr>
      <w:r w:rsidRPr="00024519">
        <w:rPr>
          <w:bCs/>
          <w:sz w:val="28"/>
          <w:szCs w:val="28"/>
        </w:rPr>
        <w:t>Цель конференции</w:t>
      </w:r>
      <w:r w:rsidRPr="00024519">
        <w:rPr>
          <w:sz w:val="28"/>
          <w:szCs w:val="28"/>
        </w:rPr>
        <w:t>,</w:t>
      </w:r>
      <w:r w:rsidRPr="00B27080">
        <w:rPr>
          <w:sz w:val="28"/>
          <w:szCs w:val="28"/>
        </w:rPr>
        <w:t xml:space="preserve"> организованной </w:t>
      </w:r>
      <w:r w:rsidR="00B27080">
        <w:rPr>
          <w:sz w:val="28"/>
          <w:szCs w:val="28"/>
        </w:rPr>
        <w:t xml:space="preserve">Управлением образования </w:t>
      </w:r>
      <w:r w:rsidR="00024519">
        <w:rPr>
          <w:sz w:val="28"/>
          <w:szCs w:val="28"/>
        </w:rPr>
        <w:t xml:space="preserve">мэрии </w:t>
      </w:r>
      <w:r w:rsidR="00B27080">
        <w:rPr>
          <w:sz w:val="28"/>
          <w:szCs w:val="28"/>
        </w:rPr>
        <w:t>города Череповца</w:t>
      </w:r>
      <w:r w:rsidRPr="00B27080">
        <w:rPr>
          <w:sz w:val="28"/>
          <w:szCs w:val="28"/>
        </w:rPr>
        <w:t xml:space="preserve">, </w:t>
      </w:r>
      <w:r w:rsidR="00B27080">
        <w:rPr>
          <w:sz w:val="28"/>
          <w:szCs w:val="28"/>
        </w:rPr>
        <w:t xml:space="preserve">МАДОУ «Детский сад № </w:t>
      </w:r>
      <w:r w:rsidR="00024519">
        <w:rPr>
          <w:sz w:val="28"/>
          <w:szCs w:val="28"/>
        </w:rPr>
        <w:t xml:space="preserve">17» </w:t>
      </w:r>
      <w:r w:rsidR="00B27080">
        <w:rPr>
          <w:sz w:val="28"/>
          <w:szCs w:val="28"/>
        </w:rPr>
        <w:t xml:space="preserve">в партнерстве с </w:t>
      </w:r>
      <w:r w:rsidR="00024519">
        <w:rPr>
          <w:sz w:val="28"/>
          <w:szCs w:val="28"/>
        </w:rPr>
        <w:t xml:space="preserve">Ассоциацией «Детский сад и семья» </w:t>
      </w:r>
      <w:r w:rsidR="008644D4">
        <w:rPr>
          <w:sz w:val="28"/>
          <w:szCs w:val="28"/>
        </w:rPr>
        <w:t xml:space="preserve">- </w:t>
      </w:r>
      <w:r w:rsidR="00B27080" w:rsidRPr="00B27080">
        <w:rPr>
          <w:sz w:val="28"/>
          <w:szCs w:val="28"/>
        </w:rPr>
        <w:t xml:space="preserve">выработать стратегию решения проблемных вопросов, касающихся создания универсальной безбарьерной среды для инклюзивного образования детей с ограниченными возможностями здоровья, консолидировать усилия профессионального сообщества, представителей негосударственных и общественных организаций и органов государственной власти. </w:t>
      </w:r>
    </w:p>
    <w:p w:rsidR="00B27080" w:rsidRPr="00B27080" w:rsidRDefault="0002010B" w:rsidP="00B27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«Жизнь без барьеров»</w:t>
      </w:r>
      <w:r w:rsidR="00B27080" w:rsidRPr="00B27080">
        <w:rPr>
          <w:rFonts w:ascii="Times New Roman" w:hAnsi="Times New Roman" w:cs="Times New Roman"/>
          <w:sz w:val="28"/>
          <w:szCs w:val="28"/>
        </w:rPr>
        <w:t xml:space="preserve">» </w:t>
      </w:r>
      <w:r w:rsidR="008644D4">
        <w:rPr>
          <w:rFonts w:ascii="Times New Roman" w:hAnsi="Times New Roman" w:cs="Times New Roman"/>
          <w:sz w:val="28"/>
          <w:szCs w:val="28"/>
        </w:rPr>
        <w:t>вызвала</w:t>
      </w:r>
      <w:r w:rsidR="00B27080" w:rsidRPr="00B27080">
        <w:rPr>
          <w:rFonts w:ascii="Times New Roman" w:hAnsi="Times New Roman" w:cs="Times New Roman"/>
          <w:sz w:val="28"/>
          <w:szCs w:val="28"/>
        </w:rPr>
        <w:t xml:space="preserve"> большой интерес среди профессионалов в данной области.</w:t>
      </w:r>
    </w:p>
    <w:p w:rsidR="00B27080" w:rsidRPr="00B27080" w:rsidRDefault="00B27080" w:rsidP="00B27080">
      <w:pPr>
        <w:pStyle w:val="Default"/>
        <w:ind w:firstLine="567"/>
        <w:jc w:val="both"/>
        <w:rPr>
          <w:sz w:val="28"/>
          <w:szCs w:val="28"/>
        </w:rPr>
      </w:pPr>
      <w:r w:rsidRPr="00B27080">
        <w:rPr>
          <w:sz w:val="28"/>
          <w:szCs w:val="28"/>
        </w:rPr>
        <w:t>В конф</w:t>
      </w:r>
      <w:r w:rsidR="0002010B">
        <w:rPr>
          <w:sz w:val="28"/>
          <w:szCs w:val="28"/>
        </w:rPr>
        <w:t xml:space="preserve">еренции приняли участие более </w:t>
      </w:r>
      <w:r w:rsidR="008644D4">
        <w:rPr>
          <w:sz w:val="28"/>
          <w:szCs w:val="28"/>
        </w:rPr>
        <w:t>8</w:t>
      </w:r>
      <w:r w:rsidR="00024519">
        <w:rPr>
          <w:sz w:val="28"/>
          <w:szCs w:val="28"/>
        </w:rPr>
        <w:t>50</w:t>
      </w:r>
      <w:r w:rsidR="00054424">
        <w:rPr>
          <w:sz w:val="28"/>
          <w:szCs w:val="28"/>
        </w:rPr>
        <w:t xml:space="preserve"> участников из 6</w:t>
      </w:r>
      <w:r w:rsidRPr="00B27080">
        <w:rPr>
          <w:sz w:val="28"/>
          <w:szCs w:val="28"/>
        </w:rPr>
        <w:t xml:space="preserve"> регионов Российской Фе</w:t>
      </w:r>
      <w:bookmarkStart w:id="0" w:name="_GoBack"/>
      <w:bookmarkEnd w:id="0"/>
      <w:r w:rsidRPr="00B27080">
        <w:rPr>
          <w:sz w:val="28"/>
          <w:szCs w:val="28"/>
        </w:rPr>
        <w:t xml:space="preserve">дерации. </w:t>
      </w:r>
    </w:p>
    <w:p w:rsidR="00B27080" w:rsidRPr="00B27080" w:rsidRDefault="00B27080" w:rsidP="0002010B">
      <w:pPr>
        <w:pStyle w:val="Default"/>
        <w:ind w:firstLine="567"/>
        <w:jc w:val="both"/>
        <w:rPr>
          <w:sz w:val="28"/>
          <w:szCs w:val="28"/>
        </w:rPr>
      </w:pPr>
      <w:r w:rsidRPr="00024519">
        <w:rPr>
          <w:bCs/>
          <w:sz w:val="28"/>
          <w:szCs w:val="28"/>
        </w:rPr>
        <w:t>В рамках конференции прошли</w:t>
      </w:r>
      <w:r w:rsidRPr="00B27080">
        <w:rPr>
          <w:b/>
          <w:bCs/>
          <w:sz w:val="28"/>
          <w:szCs w:val="28"/>
        </w:rPr>
        <w:t xml:space="preserve"> </w:t>
      </w:r>
      <w:r w:rsidR="0002010B">
        <w:rPr>
          <w:sz w:val="28"/>
          <w:szCs w:val="28"/>
        </w:rPr>
        <w:t>пленарное заседание</w:t>
      </w:r>
      <w:r w:rsidRPr="00B27080">
        <w:rPr>
          <w:sz w:val="28"/>
          <w:szCs w:val="28"/>
        </w:rPr>
        <w:t>, тематические секции и круглые столы, пр</w:t>
      </w:r>
      <w:r w:rsidR="0002010B">
        <w:rPr>
          <w:sz w:val="28"/>
          <w:szCs w:val="28"/>
        </w:rPr>
        <w:t>актико-ориентированные семинары.</w:t>
      </w:r>
      <w:r w:rsidRPr="00B27080">
        <w:rPr>
          <w:sz w:val="28"/>
          <w:szCs w:val="28"/>
        </w:rPr>
        <w:t xml:space="preserve"> </w:t>
      </w:r>
    </w:p>
    <w:p w:rsidR="00B27080" w:rsidRPr="00B27080" w:rsidRDefault="00B27080" w:rsidP="00B27080">
      <w:pPr>
        <w:pStyle w:val="Default"/>
        <w:ind w:firstLine="567"/>
        <w:jc w:val="both"/>
        <w:rPr>
          <w:sz w:val="28"/>
          <w:szCs w:val="28"/>
        </w:rPr>
      </w:pPr>
      <w:r w:rsidRPr="00024519">
        <w:rPr>
          <w:bCs/>
          <w:sz w:val="28"/>
          <w:szCs w:val="28"/>
        </w:rPr>
        <w:t xml:space="preserve">Участники конференции познакомились </w:t>
      </w:r>
      <w:r w:rsidRPr="00024519">
        <w:rPr>
          <w:sz w:val="28"/>
          <w:szCs w:val="28"/>
        </w:rPr>
        <w:t>с практическим</w:t>
      </w:r>
      <w:r w:rsidRPr="00B27080">
        <w:rPr>
          <w:sz w:val="28"/>
          <w:szCs w:val="28"/>
        </w:rPr>
        <w:t xml:space="preserve"> опытом развития инклюзивного образования на примере деятельности образоват</w:t>
      </w:r>
      <w:r w:rsidR="0002010B">
        <w:rPr>
          <w:sz w:val="28"/>
          <w:szCs w:val="28"/>
        </w:rPr>
        <w:t xml:space="preserve">ельных организаций Вологодской области, в частности МАДОУ «Детский сад № </w:t>
      </w:r>
      <w:r w:rsidR="00024519">
        <w:rPr>
          <w:sz w:val="28"/>
          <w:szCs w:val="28"/>
        </w:rPr>
        <w:t>1</w:t>
      </w:r>
      <w:r w:rsidR="0002010B">
        <w:rPr>
          <w:sz w:val="28"/>
          <w:szCs w:val="28"/>
        </w:rPr>
        <w:t>7»</w:t>
      </w:r>
      <w:r w:rsidRPr="00B27080">
        <w:rPr>
          <w:sz w:val="28"/>
          <w:szCs w:val="28"/>
        </w:rPr>
        <w:t>,</w:t>
      </w:r>
      <w:r w:rsidR="008644D4">
        <w:rPr>
          <w:sz w:val="28"/>
          <w:szCs w:val="28"/>
        </w:rPr>
        <w:t xml:space="preserve"> БУ ВО «Череповецкий центр ПМССП», МАДОУ «Детский сад № 38», МАДОУ «Детский сад № 131», МАОУ «Специальная коррекционная школа № 35»,</w:t>
      </w:r>
      <w:r w:rsidRPr="00B27080">
        <w:rPr>
          <w:sz w:val="28"/>
          <w:szCs w:val="28"/>
        </w:rPr>
        <w:t xml:space="preserve"> в которых состоялись практико-ориентированные семинары и мастер-классы. </w:t>
      </w:r>
    </w:p>
    <w:p w:rsidR="00B27080" w:rsidRPr="00B27080" w:rsidRDefault="00B27080" w:rsidP="0002010B">
      <w:pPr>
        <w:pStyle w:val="Default"/>
        <w:ind w:firstLine="567"/>
        <w:jc w:val="both"/>
        <w:rPr>
          <w:sz w:val="28"/>
          <w:szCs w:val="28"/>
        </w:rPr>
      </w:pPr>
      <w:r w:rsidRPr="00024519">
        <w:rPr>
          <w:bCs/>
          <w:sz w:val="28"/>
          <w:szCs w:val="28"/>
        </w:rPr>
        <w:t>Участники конференции обсудили:</w:t>
      </w:r>
      <w:r w:rsidRPr="00B27080">
        <w:rPr>
          <w:b/>
          <w:bCs/>
          <w:sz w:val="28"/>
          <w:szCs w:val="28"/>
        </w:rPr>
        <w:t xml:space="preserve"> </w:t>
      </w:r>
      <w:r w:rsidRPr="00B27080">
        <w:rPr>
          <w:sz w:val="28"/>
          <w:szCs w:val="28"/>
        </w:rPr>
        <w:t xml:space="preserve">специфику организационно-управленческих моделей развития инклюзивного образования </w:t>
      </w:r>
      <w:r w:rsidR="0002010B">
        <w:rPr>
          <w:sz w:val="28"/>
          <w:szCs w:val="28"/>
        </w:rPr>
        <w:t>в Вологодской области</w:t>
      </w:r>
      <w:r w:rsidRPr="00B27080">
        <w:rPr>
          <w:sz w:val="28"/>
          <w:szCs w:val="28"/>
        </w:rPr>
        <w:t>; опыт разработки и применения технологий инклю</w:t>
      </w:r>
      <w:r w:rsidR="0002010B">
        <w:rPr>
          <w:sz w:val="28"/>
          <w:szCs w:val="28"/>
        </w:rPr>
        <w:t xml:space="preserve">зивной практики в образовании; </w:t>
      </w:r>
      <w:r w:rsidRPr="00B27080">
        <w:rPr>
          <w:sz w:val="28"/>
          <w:szCs w:val="28"/>
        </w:rPr>
        <w:t>создание универсальной безбарьерной среды в образовательных организациях; практику организации психолого-педагогического сопровождения инклюзивного образования; результаты научных исследований в сфере инклюзивного образования; особенности профессиональной подготовки администрации образовательных организаций, педагогов, специалистов образовательных организаций; возможности межведомственного взаимодействия в интересах детей с ОВЗ</w:t>
      </w:r>
      <w:r w:rsidRPr="00B27080">
        <w:rPr>
          <w:b/>
          <w:bCs/>
          <w:sz w:val="28"/>
          <w:szCs w:val="28"/>
        </w:rPr>
        <w:t xml:space="preserve">; </w:t>
      </w:r>
      <w:r w:rsidRPr="00B27080">
        <w:rPr>
          <w:sz w:val="28"/>
          <w:szCs w:val="28"/>
        </w:rPr>
        <w:t>вопросы создания инклюзивной культуры в образовательной организации</w:t>
      </w:r>
      <w:r w:rsidRPr="00B27080">
        <w:rPr>
          <w:b/>
          <w:bCs/>
          <w:sz w:val="28"/>
          <w:szCs w:val="28"/>
        </w:rPr>
        <w:t xml:space="preserve">; </w:t>
      </w:r>
      <w:r w:rsidRPr="00B27080">
        <w:rPr>
          <w:sz w:val="28"/>
          <w:szCs w:val="28"/>
        </w:rPr>
        <w:t>роль специальных (кор</w:t>
      </w:r>
      <w:r w:rsidR="00222B9F">
        <w:rPr>
          <w:sz w:val="28"/>
          <w:szCs w:val="28"/>
        </w:rPr>
        <w:t xml:space="preserve">рекционных) образовательных </w:t>
      </w:r>
      <w:r w:rsidRPr="00B27080">
        <w:rPr>
          <w:sz w:val="28"/>
          <w:szCs w:val="28"/>
        </w:rPr>
        <w:t>учреждений в ресурсном обеспечении инклюзивной практики</w:t>
      </w:r>
      <w:r w:rsidR="0002010B">
        <w:rPr>
          <w:sz w:val="28"/>
          <w:szCs w:val="28"/>
        </w:rPr>
        <w:t>, развитие консультационных центров для детей раннего и дошкольного возраста с ОВЗ и инвалидностью</w:t>
      </w:r>
      <w:r w:rsidRPr="00B27080">
        <w:rPr>
          <w:sz w:val="28"/>
          <w:szCs w:val="28"/>
        </w:rPr>
        <w:t xml:space="preserve">. </w:t>
      </w:r>
    </w:p>
    <w:p w:rsidR="0002010B" w:rsidRDefault="00B27080" w:rsidP="00B27080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  <w:r w:rsidRPr="00B27080">
        <w:rPr>
          <w:sz w:val="28"/>
          <w:szCs w:val="28"/>
        </w:rPr>
        <w:t xml:space="preserve">Участники конференции согласовали общую позицию в понимании основных направлений и задач дальнейшего развития инклюзивного </w:t>
      </w:r>
      <w:r w:rsidR="0002010B">
        <w:rPr>
          <w:sz w:val="28"/>
          <w:szCs w:val="28"/>
        </w:rPr>
        <w:lastRenderedPageBreak/>
        <w:t>образования в Вологодской области</w:t>
      </w:r>
      <w:r w:rsidRPr="00B27080">
        <w:rPr>
          <w:sz w:val="28"/>
          <w:szCs w:val="28"/>
        </w:rPr>
        <w:t xml:space="preserve">, и выработали следующие </w:t>
      </w:r>
      <w:r w:rsidRPr="00024519">
        <w:rPr>
          <w:bCs/>
          <w:sz w:val="28"/>
          <w:szCs w:val="28"/>
        </w:rPr>
        <w:t>рекомендации</w:t>
      </w:r>
      <w:r w:rsidRPr="00024519">
        <w:rPr>
          <w:sz w:val="28"/>
          <w:szCs w:val="28"/>
        </w:rPr>
        <w:t>:</w:t>
      </w:r>
      <w:r w:rsidRPr="00B27080">
        <w:rPr>
          <w:b/>
          <w:bCs/>
          <w:i/>
          <w:iCs/>
          <w:sz w:val="28"/>
          <w:szCs w:val="28"/>
        </w:rPr>
        <w:t xml:space="preserve"> </w:t>
      </w:r>
    </w:p>
    <w:p w:rsidR="00B27080" w:rsidRPr="00B27080" w:rsidRDefault="0002010B" w:rsidP="00B270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7080" w:rsidRPr="00B27080">
        <w:rPr>
          <w:sz w:val="28"/>
          <w:szCs w:val="28"/>
        </w:rPr>
        <w:t>редусмотреть проведе</w:t>
      </w:r>
      <w:r>
        <w:rPr>
          <w:sz w:val="28"/>
          <w:szCs w:val="28"/>
        </w:rPr>
        <w:t>ние всероссийск</w:t>
      </w:r>
      <w:r w:rsidR="00B27080" w:rsidRPr="00B27080">
        <w:rPr>
          <w:sz w:val="28"/>
          <w:szCs w:val="28"/>
        </w:rPr>
        <w:t>ой конференции по вопросам программно-методического обеспечения</w:t>
      </w:r>
      <w:r>
        <w:rPr>
          <w:sz w:val="28"/>
          <w:szCs w:val="28"/>
        </w:rPr>
        <w:t xml:space="preserve"> инклюзивного образования </w:t>
      </w:r>
      <w:r w:rsidR="00024519">
        <w:rPr>
          <w:sz w:val="28"/>
          <w:szCs w:val="28"/>
        </w:rPr>
        <w:t>с онлайн подключением</w:t>
      </w:r>
      <w:r w:rsidR="009A4C14">
        <w:rPr>
          <w:sz w:val="28"/>
          <w:szCs w:val="28"/>
        </w:rPr>
        <w:t>;</w:t>
      </w:r>
      <w:r w:rsidR="00B27080" w:rsidRPr="00B27080">
        <w:rPr>
          <w:sz w:val="28"/>
          <w:szCs w:val="28"/>
        </w:rPr>
        <w:t xml:space="preserve"> </w:t>
      </w:r>
    </w:p>
    <w:p w:rsidR="0002010B" w:rsidRDefault="0002010B" w:rsidP="000201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предусмотреть </w:t>
      </w:r>
      <w:r w:rsidR="00B27080" w:rsidRPr="00B27080">
        <w:rPr>
          <w:sz w:val="28"/>
          <w:szCs w:val="28"/>
        </w:rPr>
        <w:t>поддержку деятельности социально ориентированных общественных организаций по продвижению инклюзивной культуры в образовательных организациях (показы фильмов, занятия по пониманию</w:t>
      </w:r>
      <w:r>
        <w:rPr>
          <w:sz w:val="28"/>
          <w:szCs w:val="28"/>
        </w:rPr>
        <w:t xml:space="preserve"> инвалидности «Уроки доброты»</w:t>
      </w:r>
      <w:r w:rsidR="00024519">
        <w:rPr>
          <w:sz w:val="28"/>
          <w:szCs w:val="28"/>
        </w:rPr>
        <w:t>, волонтерская деятельность</w:t>
      </w:r>
      <w:r>
        <w:rPr>
          <w:sz w:val="28"/>
          <w:szCs w:val="28"/>
        </w:rPr>
        <w:t>);</w:t>
      </w:r>
    </w:p>
    <w:p w:rsidR="00B27080" w:rsidRPr="0002010B" w:rsidRDefault="0002010B" w:rsidP="000201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7080" w:rsidRPr="0002010B">
        <w:rPr>
          <w:sz w:val="28"/>
          <w:szCs w:val="28"/>
        </w:rPr>
        <w:t>редусмотреть проведение мониторинга в целях осуществления статистического учета детей с ОВЗ и с инвалидностью в целях своевременного принятия управленческих решений по созданию специальных условий образования и инклюзивной образовательной среды с учетом мнения общественных организаций инвалидов</w:t>
      </w:r>
      <w:r>
        <w:rPr>
          <w:sz w:val="28"/>
          <w:szCs w:val="28"/>
        </w:rPr>
        <w:t>;</w:t>
      </w:r>
      <w:r w:rsidR="00B27080" w:rsidRPr="0002010B">
        <w:rPr>
          <w:sz w:val="28"/>
          <w:szCs w:val="28"/>
        </w:rPr>
        <w:t xml:space="preserve"> </w:t>
      </w:r>
    </w:p>
    <w:p w:rsidR="00B27080" w:rsidRPr="0002010B" w:rsidRDefault="0002010B" w:rsidP="000201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27080" w:rsidRPr="0002010B">
        <w:rPr>
          <w:sz w:val="28"/>
          <w:szCs w:val="28"/>
        </w:rPr>
        <w:t>одействовать конструктивному сотрудничеству на условиях позитивного партнерства образовательных организаций с общественными и родительскими организациями и другими социальными партнерами, в сферу деятельности которых входит сопровождени</w:t>
      </w:r>
      <w:r>
        <w:rPr>
          <w:sz w:val="28"/>
          <w:szCs w:val="28"/>
        </w:rPr>
        <w:t>е детей с ОВЗ и детей-инвалидов;</w:t>
      </w:r>
      <w:r w:rsidR="00B27080" w:rsidRPr="0002010B">
        <w:rPr>
          <w:sz w:val="28"/>
          <w:szCs w:val="28"/>
        </w:rPr>
        <w:t xml:space="preserve"> </w:t>
      </w:r>
    </w:p>
    <w:p w:rsidR="00B27080" w:rsidRPr="0002010B" w:rsidRDefault="0002010B" w:rsidP="000201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7080" w:rsidRPr="0002010B">
        <w:rPr>
          <w:sz w:val="28"/>
          <w:szCs w:val="28"/>
        </w:rPr>
        <w:t>оддерживать использование сетевой фо</w:t>
      </w:r>
      <w:r>
        <w:rPr>
          <w:sz w:val="28"/>
          <w:szCs w:val="28"/>
        </w:rPr>
        <w:t xml:space="preserve">рмы реализации образовательных </w:t>
      </w:r>
      <w:r w:rsidR="00B27080" w:rsidRPr="0002010B">
        <w:rPr>
          <w:sz w:val="28"/>
          <w:szCs w:val="28"/>
        </w:rPr>
        <w:t>программ для обеспечения возможности освоения обучающимся с ОВЗ образовательной программы с использованием ресурсов нескольких организаций</w:t>
      </w:r>
      <w:r w:rsidR="009A4C14">
        <w:rPr>
          <w:sz w:val="28"/>
          <w:szCs w:val="28"/>
        </w:rPr>
        <w:t>;</w:t>
      </w:r>
    </w:p>
    <w:p w:rsidR="00B27080" w:rsidRPr="0002010B" w:rsidRDefault="0002010B" w:rsidP="000201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27080" w:rsidRPr="0002010B">
        <w:rPr>
          <w:sz w:val="28"/>
          <w:szCs w:val="28"/>
        </w:rPr>
        <w:t xml:space="preserve">рганизовать проведение аудита (оценки) </w:t>
      </w:r>
      <w:r>
        <w:rPr>
          <w:sz w:val="28"/>
          <w:szCs w:val="28"/>
        </w:rPr>
        <w:t>образовательных учреждений</w:t>
      </w:r>
      <w:r w:rsidR="00B27080" w:rsidRPr="0002010B">
        <w:rPr>
          <w:sz w:val="28"/>
          <w:szCs w:val="28"/>
        </w:rPr>
        <w:t xml:space="preserve"> экспертами-пользователями с инвалидностью на предмет доступности</w:t>
      </w:r>
      <w:r>
        <w:rPr>
          <w:sz w:val="28"/>
          <w:szCs w:val="28"/>
        </w:rPr>
        <w:t xml:space="preserve"> для получения рекомендаций по </w:t>
      </w:r>
      <w:r w:rsidR="00B27080" w:rsidRPr="0002010B">
        <w:rPr>
          <w:sz w:val="28"/>
          <w:szCs w:val="28"/>
        </w:rPr>
        <w:t>обеспечению доступной среды для обучения дет</w:t>
      </w:r>
      <w:r w:rsidR="00E34555">
        <w:rPr>
          <w:sz w:val="28"/>
          <w:szCs w:val="28"/>
        </w:rPr>
        <w:t>ей с разной формой инвалидности;</w:t>
      </w:r>
      <w:r w:rsidR="00B27080" w:rsidRPr="0002010B">
        <w:rPr>
          <w:sz w:val="28"/>
          <w:szCs w:val="28"/>
        </w:rPr>
        <w:t xml:space="preserve"> </w:t>
      </w:r>
    </w:p>
    <w:p w:rsidR="00B27080" w:rsidRPr="0002010B" w:rsidRDefault="00E34555" w:rsidP="00E345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080" w:rsidRPr="0002010B">
        <w:rPr>
          <w:sz w:val="28"/>
          <w:szCs w:val="28"/>
        </w:rPr>
        <w:t>ввести во все программы повышения квалификации педагогических работников информацию об орган</w:t>
      </w:r>
      <w:r>
        <w:rPr>
          <w:sz w:val="28"/>
          <w:szCs w:val="28"/>
        </w:rPr>
        <w:t>изации инклюзивного образования, осо</w:t>
      </w:r>
      <w:r w:rsidR="00B27080" w:rsidRPr="0002010B">
        <w:rPr>
          <w:sz w:val="28"/>
          <w:szCs w:val="28"/>
        </w:rPr>
        <w:t>бое внимание уделить вопросам просвещения в области инклюзивного образования руководителе</w:t>
      </w:r>
      <w:r>
        <w:rPr>
          <w:sz w:val="28"/>
          <w:szCs w:val="28"/>
        </w:rPr>
        <w:t>й образовательных организаций;</w:t>
      </w:r>
    </w:p>
    <w:p w:rsidR="00B27080" w:rsidRPr="0002010B" w:rsidRDefault="00E34555" w:rsidP="00E345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7080" w:rsidRPr="0002010B">
        <w:rPr>
          <w:sz w:val="28"/>
          <w:szCs w:val="28"/>
        </w:rPr>
        <w:t>роводить популяризацию идей инклюзивного образования с активным привлечением СМИ, в том числе через организацию конку</w:t>
      </w:r>
      <w:r>
        <w:rPr>
          <w:sz w:val="28"/>
          <w:szCs w:val="28"/>
        </w:rPr>
        <w:t>рсов педагогического мастерства;</w:t>
      </w:r>
      <w:r w:rsidR="00B27080" w:rsidRPr="0002010B">
        <w:rPr>
          <w:sz w:val="28"/>
          <w:szCs w:val="28"/>
        </w:rPr>
        <w:t xml:space="preserve"> </w:t>
      </w:r>
    </w:p>
    <w:p w:rsidR="00B27080" w:rsidRPr="0002010B" w:rsidRDefault="00E34555" w:rsidP="00E345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27080" w:rsidRPr="0002010B">
        <w:rPr>
          <w:sz w:val="28"/>
          <w:szCs w:val="28"/>
        </w:rPr>
        <w:t>пособствовать продвижению идей инклюзивного образования, принятию принципов и приоритетов инклюзии в обществе через поддержку реализации социально-ориентированных проектов (совместно с о</w:t>
      </w:r>
      <w:r>
        <w:rPr>
          <w:sz w:val="28"/>
          <w:szCs w:val="28"/>
        </w:rPr>
        <w:t>бразовательными организациями);</w:t>
      </w:r>
    </w:p>
    <w:p w:rsidR="00B27080" w:rsidRPr="0002010B" w:rsidRDefault="00E34555" w:rsidP="00E345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080" w:rsidRPr="0002010B">
        <w:rPr>
          <w:sz w:val="28"/>
          <w:szCs w:val="28"/>
        </w:rPr>
        <w:t>проводить общественный контроль (мониторинг и оценку), учитывающий не только количественные, но и качественные показатели реализации прав обучающихся с ОВЗ и лиц с инвалидностью на доступное качественное о</w:t>
      </w:r>
      <w:r>
        <w:rPr>
          <w:sz w:val="28"/>
          <w:szCs w:val="28"/>
        </w:rPr>
        <w:t>бразование по месту жительства;</w:t>
      </w:r>
      <w:r w:rsidR="00B27080" w:rsidRPr="0002010B">
        <w:rPr>
          <w:sz w:val="28"/>
          <w:szCs w:val="28"/>
        </w:rPr>
        <w:t xml:space="preserve"> </w:t>
      </w:r>
    </w:p>
    <w:p w:rsidR="00B27080" w:rsidRPr="0002010B" w:rsidRDefault="00E34555" w:rsidP="00E345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7080" w:rsidRPr="0002010B">
        <w:rPr>
          <w:sz w:val="28"/>
          <w:szCs w:val="28"/>
        </w:rPr>
        <w:t xml:space="preserve">роводить общественную кампанию по просвещению родителей о принципах и целях инклюзивного образования. </w:t>
      </w:r>
    </w:p>
    <w:p w:rsidR="00B27080" w:rsidRPr="0002010B" w:rsidRDefault="00B27080" w:rsidP="00E34555">
      <w:pPr>
        <w:pStyle w:val="Default"/>
        <w:ind w:firstLine="567"/>
        <w:jc w:val="both"/>
        <w:rPr>
          <w:sz w:val="28"/>
          <w:szCs w:val="28"/>
        </w:rPr>
      </w:pPr>
    </w:p>
    <w:p w:rsidR="00B27080" w:rsidRPr="0002010B" w:rsidRDefault="00B27080" w:rsidP="00E3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10B">
        <w:rPr>
          <w:rFonts w:ascii="Times New Roman" w:hAnsi="Times New Roman" w:cs="Times New Roman"/>
          <w:sz w:val="28"/>
          <w:szCs w:val="28"/>
        </w:rPr>
        <w:lastRenderedPageBreak/>
        <w:t>Участники Конференции, отмечая важность ее проведения на регулярной основе, выражают уверенность, что рекомендации, выработанные по результатам работы Конференции и изложенные в резолюции, будут содействовать развитию инклюзивного образования, способст</w:t>
      </w:r>
      <w:r w:rsidR="00E34555">
        <w:rPr>
          <w:rFonts w:ascii="Times New Roman" w:hAnsi="Times New Roman" w:cs="Times New Roman"/>
          <w:sz w:val="28"/>
          <w:szCs w:val="28"/>
        </w:rPr>
        <w:t>вовать укреплению межведомственного</w:t>
      </w:r>
      <w:r w:rsidRPr="0002010B">
        <w:rPr>
          <w:rFonts w:ascii="Times New Roman" w:hAnsi="Times New Roman" w:cs="Times New Roman"/>
          <w:sz w:val="28"/>
          <w:szCs w:val="28"/>
        </w:rPr>
        <w:t xml:space="preserve"> сотрудничества, помогут обеспечить поэтапный выход российского образования на качественно новый уровень развития.</w:t>
      </w:r>
    </w:p>
    <w:sectPr w:rsidR="00B27080" w:rsidRPr="0002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A6"/>
    <w:rsid w:val="0002010B"/>
    <w:rsid w:val="00024519"/>
    <w:rsid w:val="00054424"/>
    <w:rsid w:val="001625BD"/>
    <w:rsid w:val="00222B9F"/>
    <w:rsid w:val="00757118"/>
    <w:rsid w:val="00811AC8"/>
    <w:rsid w:val="008644D4"/>
    <w:rsid w:val="009869CE"/>
    <w:rsid w:val="009A4C14"/>
    <w:rsid w:val="00A96EA6"/>
    <w:rsid w:val="00B27080"/>
    <w:rsid w:val="00D13E1E"/>
    <w:rsid w:val="00E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7A68"/>
  <w15:docId w15:val="{A4E79A11-1D1A-4B32-872B-DECBE67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2017-10-31T19:57:00Z</dcterms:created>
  <dcterms:modified xsi:type="dcterms:W3CDTF">2024-12-09T14:29:00Z</dcterms:modified>
</cp:coreProperties>
</file>