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67" w:rsidRDefault="001F17C2" w:rsidP="00AC6A67">
      <w:pPr>
        <w:shd w:val="clear" w:color="auto" w:fill="FFFFFF"/>
        <w:spacing w:line="307" w:lineRule="exact"/>
        <w:ind w:left="3418" w:right="845" w:hanging="1382"/>
        <w:jc w:val="center"/>
        <w:rPr>
          <w:rFonts w:eastAsia="Times New Roman"/>
          <w:b/>
          <w:spacing w:val="-3"/>
        </w:rPr>
      </w:pPr>
      <w:r w:rsidRPr="006D1B1D">
        <w:rPr>
          <w:rFonts w:eastAsia="Times New Roman" w:cs="Times New Roman"/>
          <w:b/>
          <w:spacing w:val="-3"/>
        </w:rPr>
        <w:t>АНКЕТА</w:t>
      </w:r>
      <w:r w:rsidRPr="006D1B1D">
        <w:rPr>
          <w:rFonts w:eastAsia="Times New Roman"/>
          <w:b/>
          <w:spacing w:val="-3"/>
        </w:rPr>
        <w:t xml:space="preserve"> </w:t>
      </w:r>
      <w:r w:rsidRPr="006D1B1D">
        <w:rPr>
          <w:rFonts w:eastAsia="Times New Roman" w:cs="Times New Roman"/>
          <w:b/>
          <w:spacing w:val="-3"/>
        </w:rPr>
        <w:t>к</w:t>
      </w:r>
      <w:r w:rsidRPr="006D1B1D">
        <w:rPr>
          <w:rFonts w:eastAsia="Times New Roman"/>
          <w:b/>
          <w:spacing w:val="-3"/>
        </w:rPr>
        <w:t xml:space="preserve"> </w:t>
      </w:r>
      <w:r w:rsidRPr="006D1B1D">
        <w:rPr>
          <w:rFonts w:eastAsia="Times New Roman" w:cs="Times New Roman"/>
          <w:b/>
          <w:spacing w:val="-3"/>
        </w:rPr>
        <w:t>вопросу</w:t>
      </w:r>
      <w:r w:rsidRPr="006D1B1D">
        <w:rPr>
          <w:rFonts w:eastAsia="Times New Roman"/>
          <w:b/>
          <w:spacing w:val="-3"/>
        </w:rPr>
        <w:t xml:space="preserve"> </w:t>
      </w:r>
      <w:r w:rsidRPr="006D1B1D">
        <w:rPr>
          <w:rFonts w:eastAsia="Times New Roman" w:cs="Times New Roman"/>
          <w:b/>
          <w:spacing w:val="-3"/>
        </w:rPr>
        <w:t>Собрания</w:t>
      </w:r>
      <w:r w:rsidRPr="006D1B1D">
        <w:rPr>
          <w:rFonts w:eastAsia="Times New Roman"/>
          <w:b/>
          <w:spacing w:val="-3"/>
        </w:rPr>
        <w:t xml:space="preserve"> </w:t>
      </w:r>
      <w:r w:rsidRPr="006D1B1D">
        <w:rPr>
          <w:rFonts w:eastAsia="Times New Roman" w:cs="Times New Roman"/>
          <w:b/>
          <w:spacing w:val="-3"/>
        </w:rPr>
        <w:t>СГЦСЗР</w:t>
      </w:r>
      <w:r w:rsidRPr="006D1B1D">
        <w:rPr>
          <w:rFonts w:eastAsia="Times New Roman"/>
          <w:b/>
          <w:spacing w:val="-3"/>
        </w:rPr>
        <w:t xml:space="preserve"> "</w:t>
      </w:r>
      <w:r w:rsidRPr="006D1B1D">
        <w:rPr>
          <w:rFonts w:eastAsia="Times New Roman" w:cs="Times New Roman"/>
          <w:b/>
          <w:spacing w:val="-3"/>
        </w:rPr>
        <w:t>Общее</w:t>
      </w:r>
      <w:r w:rsidRPr="006D1B1D">
        <w:rPr>
          <w:rFonts w:eastAsia="Times New Roman"/>
          <w:b/>
          <w:spacing w:val="-3"/>
        </w:rPr>
        <w:t xml:space="preserve"> </w:t>
      </w:r>
      <w:r w:rsidRPr="006D1B1D">
        <w:rPr>
          <w:rFonts w:eastAsia="Times New Roman" w:cs="Times New Roman"/>
          <w:b/>
          <w:spacing w:val="-3"/>
        </w:rPr>
        <w:t>образование</w:t>
      </w:r>
      <w:r w:rsidR="00AC6A67">
        <w:rPr>
          <w:rFonts w:eastAsia="Times New Roman" w:cs="Times New Roman"/>
          <w:b/>
          <w:spacing w:val="-3"/>
        </w:rPr>
        <w:t xml:space="preserve"> - </w:t>
      </w:r>
    </w:p>
    <w:p w:rsidR="005C512A" w:rsidRDefault="001F17C2" w:rsidP="00AC6A67">
      <w:pPr>
        <w:shd w:val="clear" w:color="auto" w:fill="FFFFFF"/>
        <w:spacing w:line="307" w:lineRule="exact"/>
        <w:ind w:left="3418" w:right="845" w:hanging="1382"/>
        <w:jc w:val="center"/>
        <w:rPr>
          <w:rFonts w:eastAsia="Times New Roman"/>
          <w:b/>
        </w:rPr>
      </w:pPr>
      <w:r w:rsidRPr="006D1B1D">
        <w:rPr>
          <w:rFonts w:eastAsia="Times New Roman" w:cs="Times New Roman"/>
          <w:b/>
          <w:spacing w:val="-3"/>
        </w:rPr>
        <w:t xml:space="preserve">территория </w:t>
      </w:r>
      <w:r w:rsidRPr="006D1B1D">
        <w:rPr>
          <w:rFonts w:eastAsia="Times New Roman" w:cs="Times New Roman"/>
          <w:b/>
        </w:rPr>
        <w:t>возможностей</w:t>
      </w:r>
      <w:r w:rsidRPr="006D1B1D">
        <w:rPr>
          <w:rFonts w:eastAsia="Times New Roman"/>
          <w:b/>
        </w:rPr>
        <w:t xml:space="preserve"> </w:t>
      </w:r>
      <w:r w:rsidRPr="006D1B1D">
        <w:rPr>
          <w:rFonts w:eastAsia="Times New Roman" w:cs="Times New Roman"/>
          <w:b/>
        </w:rPr>
        <w:t>развития</w:t>
      </w:r>
      <w:r w:rsidRPr="006D1B1D">
        <w:rPr>
          <w:rFonts w:eastAsia="Times New Roman"/>
          <w:b/>
        </w:rPr>
        <w:t xml:space="preserve"> </w:t>
      </w:r>
      <w:r w:rsidRPr="006D1B1D">
        <w:rPr>
          <w:rFonts w:eastAsia="Times New Roman" w:cs="Times New Roman"/>
          <w:b/>
        </w:rPr>
        <w:t>муниципалитета</w:t>
      </w:r>
      <w:r w:rsidRPr="006D1B1D">
        <w:rPr>
          <w:rFonts w:eastAsia="Times New Roman"/>
          <w:b/>
        </w:rPr>
        <w:t>"</w:t>
      </w:r>
    </w:p>
    <w:p w:rsidR="00AC6A67" w:rsidRPr="006D1B1D" w:rsidRDefault="00AC6A67" w:rsidP="00AC6A67">
      <w:pPr>
        <w:shd w:val="clear" w:color="auto" w:fill="FFFFFF"/>
        <w:spacing w:line="307" w:lineRule="exact"/>
        <w:ind w:left="3418" w:right="845" w:hanging="1382"/>
        <w:jc w:val="center"/>
        <w:rPr>
          <w:b/>
        </w:rPr>
      </w:pPr>
      <w:r>
        <w:rPr>
          <w:rFonts w:eastAsia="Times New Roman" w:cs="Times New Roman"/>
          <w:b/>
          <w:spacing w:val="-3"/>
        </w:rPr>
        <w:t>Великий Новгород</w:t>
      </w:r>
    </w:p>
    <w:p w:rsidR="005C512A" w:rsidRDefault="005C512A">
      <w:pPr>
        <w:spacing w:after="230" w:line="1" w:lineRule="exact"/>
        <w:rPr>
          <w:sz w:val="2"/>
          <w:szCs w:val="2"/>
        </w:rPr>
      </w:pPr>
    </w:p>
    <w:tbl>
      <w:tblPr>
        <w:tblW w:w="9852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2"/>
        <w:gridCol w:w="1268"/>
        <w:gridCol w:w="1085"/>
        <w:gridCol w:w="1027"/>
        <w:gridCol w:w="1114"/>
        <w:gridCol w:w="1114"/>
        <w:gridCol w:w="1402"/>
      </w:tblGrid>
      <w:tr w:rsidR="005C512A" w:rsidTr="00B24004">
        <w:trPr>
          <w:trHeight w:hRule="exact" w:val="816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12A" w:rsidRDefault="001F17C2">
            <w:pPr>
              <w:shd w:val="clear" w:color="auto" w:fill="FFFFFF"/>
              <w:ind w:left="67"/>
            </w:pPr>
            <w:r>
              <w:rPr>
                <w:rFonts w:eastAsia="Times New Roman" w:cs="Times New Roman"/>
                <w:sz w:val="18"/>
                <w:szCs w:val="18"/>
              </w:rPr>
              <w:t>Наименование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12A" w:rsidRDefault="001F17C2" w:rsidP="00B24004">
            <w:pPr>
              <w:shd w:val="clear" w:color="auto" w:fill="FFFFFF"/>
              <w:spacing w:line="259" w:lineRule="exact"/>
              <w:ind w:left="38" w:right="38"/>
            </w:pPr>
            <w:r>
              <w:rPr>
                <w:rFonts w:eastAsia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12A" w:rsidRDefault="001F17C2">
            <w:pPr>
              <w:shd w:val="clear" w:color="auto" w:fill="FFFFFF"/>
              <w:ind w:left="221"/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12A" w:rsidRDefault="001F17C2">
            <w:pPr>
              <w:shd w:val="clear" w:color="auto" w:fill="FFFFFF"/>
              <w:ind w:left="192"/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12A" w:rsidRDefault="001F17C2">
            <w:pPr>
              <w:shd w:val="clear" w:color="auto" w:fill="FFFFFF"/>
              <w:ind w:left="230"/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12A" w:rsidRDefault="001F17C2">
            <w:pPr>
              <w:shd w:val="clear" w:color="auto" w:fill="FFFFFF"/>
              <w:ind w:left="230"/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12A" w:rsidRDefault="001F17C2">
            <w:pPr>
              <w:shd w:val="clear" w:color="auto" w:fill="FFFFFF"/>
              <w:ind w:left="346"/>
            </w:pPr>
            <w:r>
              <w:rPr>
                <w:sz w:val="18"/>
                <w:szCs w:val="18"/>
              </w:rPr>
              <w:t>2018</w:t>
            </w:r>
          </w:p>
        </w:tc>
      </w:tr>
      <w:tr w:rsidR="005C512A" w:rsidTr="00B24004">
        <w:trPr>
          <w:trHeight w:hRule="exact" w:val="1066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12A" w:rsidRDefault="001F17C2" w:rsidP="00B24004">
            <w:pPr>
              <w:shd w:val="clear" w:color="auto" w:fill="FFFFFF"/>
              <w:spacing w:line="259" w:lineRule="exact"/>
              <w:ind w:left="19" w:right="653" w:firstLine="384"/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eastAsia="Times New Roman" w:cs="Times New Roman"/>
                <w:sz w:val="18"/>
                <w:szCs w:val="18"/>
              </w:rPr>
              <w:t>Количество образовательных организаций</w:t>
            </w:r>
            <w:r>
              <w:rPr>
                <w:rFonts w:eastAsia="Times New Roman"/>
                <w:sz w:val="18"/>
                <w:szCs w:val="18"/>
              </w:rPr>
              <w:t xml:space="preserve"> (</w:t>
            </w:r>
            <w:r>
              <w:rPr>
                <w:rFonts w:eastAsia="Times New Roman" w:cs="Times New Roman"/>
                <w:sz w:val="18"/>
                <w:szCs w:val="18"/>
              </w:rPr>
              <w:t>всего</w:t>
            </w:r>
            <w:r>
              <w:rPr>
                <w:rFonts w:eastAsia="Times New Roman"/>
                <w:sz w:val="18"/>
                <w:szCs w:val="18"/>
              </w:rPr>
              <w:t xml:space="preserve">), </w:t>
            </w:r>
            <w:r>
              <w:rPr>
                <w:rFonts w:eastAsia="Times New Roman" w:cs="Times New Roman"/>
                <w:sz w:val="18"/>
                <w:szCs w:val="18"/>
              </w:rPr>
              <w:t>в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том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числе</w:t>
            </w:r>
            <w:r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12A" w:rsidRDefault="001F17C2">
            <w:pPr>
              <w:shd w:val="clear" w:color="auto" w:fill="FFFFFF"/>
              <w:ind w:left="86"/>
            </w:pPr>
            <w:r>
              <w:rPr>
                <w:rFonts w:eastAsia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12A" w:rsidRDefault="007E0902" w:rsidP="001F17C2">
            <w:pPr>
              <w:shd w:val="clear" w:color="auto" w:fill="FFFFFF"/>
              <w:jc w:val="center"/>
            </w:pPr>
            <w:r>
              <w:t>92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12A" w:rsidRDefault="007E0902" w:rsidP="001F17C2">
            <w:pPr>
              <w:shd w:val="clear" w:color="auto" w:fill="FFFFFF"/>
              <w:jc w:val="center"/>
            </w:pPr>
            <w:r>
              <w:t>86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12A" w:rsidRDefault="007E0902" w:rsidP="001F17C2">
            <w:pPr>
              <w:shd w:val="clear" w:color="auto" w:fill="FFFFFF"/>
              <w:jc w:val="center"/>
            </w:pPr>
            <w:r>
              <w:t>85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12A" w:rsidRDefault="007E0902" w:rsidP="001F17C2">
            <w:pPr>
              <w:shd w:val="clear" w:color="auto" w:fill="FFFFFF"/>
              <w:jc w:val="center"/>
            </w:pPr>
            <w:r>
              <w:t>87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12A" w:rsidRDefault="007E0902" w:rsidP="001F17C2">
            <w:pPr>
              <w:shd w:val="clear" w:color="auto" w:fill="FFFFFF"/>
              <w:jc w:val="center"/>
            </w:pPr>
            <w:r>
              <w:t>87</w:t>
            </w:r>
          </w:p>
        </w:tc>
      </w:tr>
      <w:tr w:rsidR="005C512A" w:rsidTr="00B24004">
        <w:trPr>
          <w:trHeight w:hRule="exact" w:val="27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12A" w:rsidRDefault="001F17C2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sz w:val="18"/>
                <w:szCs w:val="18"/>
              </w:rPr>
              <w:t>дошкольного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12A" w:rsidRDefault="005C512A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12A" w:rsidRDefault="007465CA" w:rsidP="001F17C2">
            <w:pPr>
              <w:shd w:val="clear" w:color="auto" w:fill="FFFFFF"/>
              <w:jc w:val="center"/>
            </w:pPr>
            <w:r>
              <w:t>56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12A" w:rsidRDefault="007465CA" w:rsidP="001F17C2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12A" w:rsidRDefault="007465CA" w:rsidP="001F17C2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12A" w:rsidRDefault="007465CA" w:rsidP="001F17C2">
            <w:pPr>
              <w:shd w:val="clear" w:color="auto" w:fill="FFFFFF"/>
              <w:jc w:val="center"/>
            </w:pPr>
            <w:r>
              <w:t>51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12A" w:rsidRDefault="007465CA" w:rsidP="001F17C2">
            <w:pPr>
              <w:shd w:val="clear" w:color="auto" w:fill="FFFFFF"/>
              <w:jc w:val="center"/>
            </w:pPr>
            <w:r>
              <w:t>51</w:t>
            </w:r>
          </w:p>
        </w:tc>
      </w:tr>
      <w:tr w:rsidR="005C512A" w:rsidTr="00B24004">
        <w:trPr>
          <w:trHeight w:hRule="exact" w:val="27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12A" w:rsidRDefault="001F17C2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sz w:val="18"/>
                <w:szCs w:val="18"/>
              </w:rPr>
              <w:t>общеобразовательных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12A" w:rsidRDefault="005C512A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12A" w:rsidRDefault="00B24004" w:rsidP="001F17C2">
            <w:pPr>
              <w:shd w:val="clear" w:color="auto" w:fill="FFFFFF"/>
              <w:jc w:val="center"/>
            </w:pPr>
            <w:r>
              <w:t>31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12A" w:rsidRDefault="00B24004" w:rsidP="001F17C2">
            <w:pPr>
              <w:shd w:val="clear" w:color="auto" w:fill="FFFFFF"/>
              <w:jc w:val="center"/>
            </w:pPr>
            <w:r>
              <w:t>31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12A" w:rsidRDefault="00B24004" w:rsidP="001F17C2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12A" w:rsidRDefault="00B24004" w:rsidP="001F17C2">
            <w:pPr>
              <w:shd w:val="clear" w:color="auto" w:fill="FFFFFF"/>
              <w:jc w:val="center"/>
            </w:pPr>
            <w:r>
              <w:t>3</w:t>
            </w:r>
            <w:r w:rsidR="007465CA"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12A" w:rsidRDefault="00B24004" w:rsidP="001F17C2">
            <w:pPr>
              <w:shd w:val="clear" w:color="auto" w:fill="FFFFFF"/>
              <w:jc w:val="center"/>
            </w:pPr>
            <w:r>
              <w:t>31</w:t>
            </w:r>
          </w:p>
        </w:tc>
      </w:tr>
      <w:tr w:rsidR="00405667" w:rsidTr="00405667">
        <w:trPr>
          <w:trHeight w:hRule="exact" w:val="1961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>
            <w:pPr>
              <w:shd w:val="clear" w:color="auto" w:fill="FFFFFF"/>
              <w:spacing w:line="259" w:lineRule="exact"/>
              <w:ind w:left="10" w:right="950"/>
            </w:pPr>
            <w:r>
              <w:rPr>
                <w:rFonts w:eastAsia="Times New Roman" w:cs="Times New Roman"/>
                <w:sz w:val="18"/>
                <w:szCs w:val="18"/>
              </w:rPr>
              <w:t>дополнительного образования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AC6A67">
            <w:pPr>
              <w:jc w:val="center"/>
            </w:pPr>
            <w:r>
              <w:t>5</w:t>
            </w:r>
          </w:p>
          <w:p w:rsidR="00405667" w:rsidRPr="00C66611" w:rsidRDefault="00405667" w:rsidP="00AC6A67">
            <w:pPr>
              <w:rPr>
                <w:sz w:val="18"/>
                <w:szCs w:val="18"/>
              </w:rPr>
            </w:pPr>
            <w:r w:rsidRPr="00C66611">
              <w:rPr>
                <w:sz w:val="18"/>
                <w:szCs w:val="18"/>
              </w:rPr>
              <w:t>ДДЮТ,</w:t>
            </w:r>
          </w:p>
          <w:p w:rsidR="00405667" w:rsidRPr="00C66611" w:rsidRDefault="00405667" w:rsidP="00AC6A67">
            <w:pPr>
              <w:rPr>
                <w:sz w:val="18"/>
                <w:szCs w:val="18"/>
              </w:rPr>
            </w:pPr>
            <w:r w:rsidRPr="00C66611">
              <w:rPr>
                <w:sz w:val="18"/>
                <w:szCs w:val="18"/>
              </w:rPr>
              <w:t>ЦФР,</w:t>
            </w:r>
          </w:p>
          <w:p w:rsidR="00405667" w:rsidRPr="00EE6121" w:rsidRDefault="00405667" w:rsidP="00AC6A67">
            <w:r w:rsidRPr="00C66611">
              <w:rPr>
                <w:sz w:val="18"/>
                <w:szCs w:val="18"/>
              </w:rPr>
              <w:t>ДООЦ «Гверстянец», ДООЦ «Зарница», ДООЦ «Былина»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AC6A67">
            <w:pPr>
              <w:jc w:val="center"/>
            </w:pPr>
            <w:r>
              <w:t>5</w:t>
            </w:r>
          </w:p>
          <w:p w:rsidR="00405667" w:rsidRPr="00C66611" w:rsidRDefault="00405667" w:rsidP="00AC6A67">
            <w:pPr>
              <w:rPr>
                <w:sz w:val="18"/>
                <w:szCs w:val="18"/>
              </w:rPr>
            </w:pPr>
            <w:r w:rsidRPr="00C66611">
              <w:rPr>
                <w:sz w:val="18"/>
                <w:szCs w:val="18"/>
              </w:rPr>
              <w:t>ДДЮТ,</w:t>
            </w:r>
          </w:p>
          <w:p w:rsidR="00405667" w:rsidRPr="00C66611" w:rsidRDefault="00405667" w:rsidP="00AC6A67">
            <w:pPr>
              <w:rPr>
                <w:sz w:val="18"/>
                <w:szCs w:val="18"/>
              </w:rPr>
            </w:pPr>
            <w:r w:rsidRPr="00C66611">
              <w:rPr>
                <w:sz w:val="18"/>
                <w:szCs w:val="18"/>
              </w:rPr>
              <w:t>ЦФР,</w:t>
            </w:r>
          </w:p>
          <w:p w:rsidR="00405667" w:rsidRPr="00EE6121" w:rsidRDefault="00405667" w:rsidP="00AC6A67">
            <w:r w:rsidRPr="00C66611">
              <w:rPr>
                <w:sz w:val="18"/>
                <w:szCs w:val="18"/>
              </w:rPr>
              <w:t>ДООЦ «Гверстянец», ДООЦ «Зарница», ДООЦ «Былина»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AC6A67">
            <w:pPr>
              <w:jc w:val="center"/>
            </w:pPr>
            <w:r>
              <w:t>5</w:t>
            </w:r>
          </w:p>
          <w:p w:rsidR="00405667" w:rsidRPr="00C66611" w:rsidRDefault="00405667" w:rsidP="00AC6A67">
            <w:pPr>
              <w:rPr>
                <w:sz w:val="18"/>
                <w:szCs w:val="18"/>
              </w:rPr>
            </w:pPr>
            <w:r w:rsidRPr="00C66611">
              <w:rPr>
                <w:sz w:val="18"/>
                <w:szCs w:val="18"/>
              </w:rPr>
              <w:t>ДДЮТ,</w:t>
            </w:r>
          </w:p>
          <w:p w:rsidR="00405667" w:rsidRPr="00C66611" w:rsidRDefault="00405667" w:rsidP="00AC6A67">
            <w:pPr>
              <w:rPr>
                <w:sz w:val="18"/>
                <w:szCs w:val="18"/>
              </w:rPr>
            </w:pPr>
            <w:r w:rsidRPr="00C66611">
              <w:rPr>
                <w:sz w:val="18"/>
                <w:szCs w:val="18"/>
              </w:rPr>
              <w:t>ЦФР,</w:t>
            </w:r>
          </w:p>
          <w:p w:rsidR="00405667" w:rsidRPr="00EE6121" w:rsidRDefault="00405667" w:rsidP="00AC6A67">
            <w:r w:rsidRPr="00C66611">
              <w:rPr>
                <w:sz w:val="18"/>
                <w:szCs w:val="18"/>
              </w:rPr>
              <w:t>ДООЦ «Гверстянец», ДООЦ «Зарница», ДООЦ «Былина»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AC6A67">
            <w:pPr>
              <w:jc w:val="center"/>
            </w:pPr>
            <w:r>
              <w:t>5</w:t>
            </w:r>
          </w:p>
          <w:p w:rsidR="00405667" w:rsidRPr="00C66611" w:rsidRDefault="00405667" w:rsidP="00AC6A67">
            <w:pPr>
              <w:rPr>
                <w:sz w:val="18"/>
                <w:szCs w:val="18"/>
              </w:rPr>
            </w:pPr>
            <w:r w:rsidRPr="00C66611">
              <w:rPr>
                <w:sz w:val="18"/>
                <w:szCs w:val="18"/>
              </w:rPr>
              <w:t>ДДЮТ,</w:t>
            </w:r>
          </w:p>
          <w:p w:rsidR="00405667" w:rsidRPr="00C66611" w:rsidRDefault="00405667" w:rsidP="00AC6A67">
            <w:pPr>
              <w:rPr>
                <w:sz w:val="18"/>
                <w:szCs w:val="18"/>
              </w:rPr>
            </w:pPr>
            <w:r w:rsidRPr="00C66611">
              <w:rPr>
                <w:sz w:val="18"/>
                <w:szCs w:val="18"/>
              </w:rPr>
              <w:t>ЦФР,</w:t>
            </w:r>
          </w:p>
          <w:p w:rsidR="00405667" w:rsidRPr="00EE6121" w:rsidRDefault="00405667" w:rsidP="00AC6A67">
            <w:r w:rsidRPr="00C66611">
              <w:rPr>
                <w:sz w:val="18"/>
                <w:szCs w:val="18"/>
              </w:rPr>
              <w:t>ДООЦ «Гверстянец», ДООЦ «Зарница», ДООЦ «Былина»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AC6A67">
            <w:pPr>
              <w:jc w:val="center"/>
            </w:pPr>
            <w:r>
              <w:t>5</w:t>
            </w:r>
          </w:p>
          <w:p w:rsidR="00405667" w:rsidRPr="00C66611" w:rsidRDefault="00405667" w:rsidP="00AC6A67">
            <w:pPr>
              <w:rPr>
                <w:sz w:val="18"/>
                <w:szCs w:val="18"/>
              </w:rPr>
            </w:pPr>
            <w:r w:rsidRPr="00C66611">
              <w:rPr>
                <w:sz w:val="18"/>
                <w:szCs w:val="18"/>
              </w:rPr>
              <w:t>ДДЮТ,</w:t>
            </w:r>
          </w:p>
          <w:p w:rsidR="00405667" w:rsidRPr="00C66611" w:rsidRDefault="00405667" w:rsidP="00AC6A67">
            <w:pPr>
              <w:rPr>
                <w:sz w:val="18"/>
                <w:szCs w:val="18"/>
              </w:rPr>
            </w:pPr>
            <w:r w:rsidRPr="00C66611">
              <w:rPr>
                <w:sz w:val="18"/>
                <w:szCs w:val="18"/>
              </w:rPr>
              <w:t>ЦФР,</w:t>
            </w:r>
          </w:p>
          <w:p w:rsidR="00405667" w:rsidRPr="00EE6121" w:rsidRDefault="00405667" w:rsidP="00AC6A67">
            <w:r w:rsidRPr="00C66611">
              <w:rPr>
                <w:sz w:val="18"/>
                <w:szCs w:val="18"/>
              </w:rPr>
              <w:t>ДООЦ «Гверстянец», ДООЦ «Зарница», ДООЦ «Былина»</w:t>
            </w:r>
          </w:p>
        </w:tc>
      </w:tr>
      <w:tr w:rsidR="007E0902" w:rsidTr="007E0902">
        <w:trPr>
          <w:trHeight w:hRule="exact" w:val="806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902" w:rsidRDefault="007E0902" w:rsidP="00B24004">
            <w:pPr>
              <w:shd w:val="clear" w:color="auto" w:fill="FFFFFF"/>
              <w:spacing w:line="259" w:lineRule="exact"/>
              <w:ind w:left="19" w:right="86" w:firstLine="365"/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rFonts w:eastAsia="Times New Roman" w:cs="Times New Roman"/>
                <w:sz w:val="18"/>
                <w:szCs w:val="18"/>
              </w:rPr>
              <w:t>Количество обучающихся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в</w:t>
            </w:r>
            <w:r>
              <w:rPr>
                <w:rFonts w:eastAsia="Times New Roman"/>
                <w:sz w:val="18"/>
                <w:szCs w:val="18"/>
              </w:rPr>
              <w:t xml:space="preserve"> ОО (</w:t>
            </w:r>
            <w:r>
              <w:rPr>
                <w:rFonts w:eastAsia="Times New Roman" w:cs="Times New Roman"/>
                <w:sz w:val="18"/>
                <w:szCs w:val="18"/>
              </w:rPr>
              <w:t>всего</w:t>
            </w:r>
            <w:r>
              <w:rPr>
                <w:rFonts w:eastAsia="Times New Roman"/>
                <w:sz w:val="18"/>
                <w:szCs w:val="18"/>
              </w:rPr>
              <w:t xml:space="preserve">), </w:t>
            </w:r>
            <w:r>
              <w:rPr>
                <w:rFonts w:eastAsia="Times New Roman" w:cs="Times New Roman"/>
                <w:sz w:val="18"/>
                <w:szCs w:val="18"/>
              </w:rPr>
              <w:t>в том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числе</w:t>
            </w:r>
            <w:r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902" w:rsidRDefault="007E0902">
            <w:pPr>
              <w:shd w:val="clear" w:color="auto" w:fill="FFFFFF"/>
              <w:ind w:left="38"/>
            </w:pPr>
            <w:r>
              <w:rPr>
                <w:rFonts w:eastAsia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902" w:rsidRPr="007E0902" w:rsidRDefault="007E0902" w:rsidP="007E0902">
            <w:pPr>
              <w:shd w:val="clear" w:color="auto" w:fill="FFFFFF"/>
              <w:jc w:val="center"/>
            </w:pPr>
            <w:r w:rsidRPr="007E0902">
              <w:t>34530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902" w:rsidRPr="007E0902" w:rsidRDefault="007E0902" w:rsidP="007E0902">
            <w:pPr>
              <w:shd w:val="clear" w:color="auto" w:fill="FFFFFF"/>
              <w:jc w:val="center"/>
            </w:pPr>
            <w:r w:rsidRPr="007E0902">
              <w:t>36030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902" w:rsidRPr="007E0902" w:rsidRDefault="007E0902" w:rsidP="007E0902">
            <w:pPr>
              <w:shd w:val="clear" w:color="auto" w:fill="FFFFFF"/>
              <w:jc w:val="center"/>
            </w:pPr>
            <w:r w:rsidRPr="007E0902">
              <w:t>37456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902" w:rsidRPr="007E0902" w:rsidRDefault="007E0902" w:rsidP="007E0902">
            <w:pPr>
              <w:shd w:val="clear" w:color="auto" w:fill="FFFFFF"/>
              <w:jc w:val="center"/>
            </w:pPr>
            <w:r w:rsidRPr="007E0902">
              <w:t>38892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902" w:rsidRPr="007E0902" w:rsidRDefault="007E0902" w:rsidP="007E0902">
            <w:pPr>
              <w:shd w:val="clear" w:color="auto" w:fill="FFFFFF"/>
              <w:jc w:val="center"/>
            </w:pPr>
            <w:r w:rsidRPr="007E0902">
              <w:t>40314</w:t>
            </w:r>
          </w:p>
        </w:tc>
      </w:tr>
      <w:tr w:rsidR="00405667" w:rsidTr="00B24004">
        <w:trPr>
          <w:trHeight w:hRule="exact" w:val="547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>
            <w:pPr>
              <w:shd w:val="clear" w:color="auto" w:fill="FFFFFF"/>
              <w:spacing w:line="278" w:lineRule="exact"/>
              <w:ind w:left="10" w:right="67" w:firstLine="19"/>
            </w:pPr>
            <w:r>
              <w:rPr>
                <w:rFonts w:eastAsia="Times New Roman" w:cs="Times New Roman"/>
                <w:sz w:val="18"/>
                <w:szCs w:val="18"/>
              </w:rPr>
              <w:t>в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организациях дошкольного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  <w:r>
              <w:t>14234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  <w:r>
              <w:t>14955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  <w:r>
              <w:t>15332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  <w:r>
              <w:t>15847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  <w:r>
              <w:t>15945</w:t>
            </w:r>
          </w:p>
        </w:tc>
      </w:tr>
      <w:tr w:rsidR="00405667" w:rsidTr="00B24004">
        <w:trPr>
          <w:trHeight w:hRule="exact" w:val="53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>
            <w:pPr>
              <w:shd w:val="clear" w:color="auto" w:fill="FFFFFF"/>
              <w:spacing w:line="269" w:lineRule="exact"/>
              <w:ind w:left="19" w:right="288"/>
            </w:pPr>
            <w:r>
              <w:rPr>
                <w:rFonts w:eastAsia="Times New Roman" w:cs="Times New Roman"/>
                <w:sz w:val="18"/>
                <w:szCs w:val="18"/>
              </w:rPr>
              <w:t>в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общеобразовательных организациях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  <w:r>
              <w:t>20296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  <w:r>
              <w:t>21075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  <w:r>
              <w:t>22124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  <w:r>
              <w:t>23045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  <w:r>
              <w:t>24369</w:t>
            </w:r>
          </w:p>
        </w:tc>
      </w:tr>
      <w:tr w:rsidR="00405667" w:rsidTr="00B24004">
        <w:trPr>
          <w:trHeight w:hRule="exact" w:val="806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>
            <w:pPr>
              <w:shd w:val="clear" w:color="auto" w:fill="FFFFFF"/>
              <w:spacing w:line="259" w:lineRule="exact"/>
            </w:pPr>
            <w:r>
              <w:rPr>
                <w:rFonts w:eastAsia="Times New Roman" w:cs="Times New Roman"/>
                <w:sz w:val="18"/>
                <w:szCs w:val="18"/>
              </w:rPr>
              <w:t>в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учреждениях</w:t>
            </w:r>
          </w:p>
          <w:p w:rsidR="00405667" w:rsidRDefault="00405667">
            <w:pPr>
              <w:shd w:val="clear" w:color="auto" w:fill="FFFFFF"/>
              <w:spacing w:line="259" w:lineRule="exact"/>
            </w:pPr>
            <w:r>
              <w:rPr>
                <w:rFonts w:eastAsia="Times New Roman" w:cs="Times New Roman"/>
                <w:sz w:val="18"/>
                <w:szCs w:val="18"/>
              </w:rPr>
              <w:t>дополнительного</w:t>
            </w:r>
          </w:p>
          <w:p w:rsidR="00405667" w:rsidRDefault="00405667">
            <w:pPr>
              <w:shd w:val="clear" w:color="auto" w:fill="FFFFFF"/>
              <w:spacing w:line="259" w:lineRule="exact"/>
            </w:pPr>
            <w:r>
              <w:rPr>
                <w:rFonts w:eastAsia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Pr="00EE6121" w:rsidRDefault="00405667" w:rsidP="00AC6A67">
            <w:pPr>
              <w:jc w:val="center"/>
            </w:pPr>
            <w:r>
              <w:t>3456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Pr="00EE6121" w:rsidRDefault="00405667" w:rsidP="00AC6A67">
            <w:pPr>
              <w:jc w:val="center"/>
            </w:pPr>
            <w:r>
              <w:t>4319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Pr="00EE6121" w:rsidRDefault="00405667" w:rsidP="00AC6A67">
            <w:pPr>
              <w:jc w:val="center"/>
            </w:pPr>
            <w:r>
              <w:t>4163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Pr="00EE6121" w:rsidRDefault="00405667" w:rsidP="00AC6A67">
            <w:pPr>
              <w:jc w:val="center"/>
            </w:pPr>
            <w:r>
              <w:t>3214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Pr="00EE6121" w:rsidRDefault="00405667" w:rsidP="00AC6A67">
            <w:pPr>
              <w:jc w:val="center"/>
            </w:pPr>
            <w:r>
              <w:t>3390</w:t>
            </w:r>
          </w:p>
        </w:tc>
      </w:tr>
      <w:tr w:rsidR="00405667" w:rsidTr="00B24004">
        <w:trPr>
          <w:trHeight w:hRule="exact" w:val="1066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B24004">
            <w:pPr>
              <w:shd w:val="clear" w:color="auto" w:fill="FFFFFF"/>
              <w:spacing w:line="259" w:lineRule="exact"/>
              <w:ind w:right="86" w:firstLine="384"/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rFonts w:eastAsia="Times New Roman" w:cs="Times New Roman"/>
                <w:sz w:val="18"/>
                <w:szCs w:val="18"/>
              </w:rPr>
              <w:t>Доля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детей</w:t>
            </w:r>
            <w:r>
              <w:rPr>
                <w:rFonts w:eastAsia="Times New Roman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sz w:val="18"/>
                <w:szCs w:val="18"/>
              </w:rPr>
              <w:t>охваченных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услугами дошкольного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образования </w:t>
            </w:r>
            <w:r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sz w:val="18"/>
                <w:szCs w:val="18"/>
              </w:rPr>
              <w:t>всего</w:t>
            </w:r>
            <w:r>
              <w:rPr>
                <w:rFonts w:eastAsia="Times New Roman"/>
                <w:sz w:val="18"/>
                <w:szCs w:val="18"/>
              </w:rPr>
              <w:t xml:space="preserve">), </w:t>
            </w:r>
            <w:r>
              <w:rPr>
                <w:rFonts w:eastAsia="Times New Roman" w:cs="Times New Roman"/>
                <w:sz w:val="18"/>
                <w:szCs w:val="18"/>
              </w:rPr>
              <w:t>в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том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числе</w:t>
            </w:r>
            <w:r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</w:p>
        </w:tc>
      </w:tr>
      <w:tr w:rsidR="00405667" w:rsidTr="00B24004">
        <w:trPr>
          <w:trHeight w:hRule="exact" w:val="27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sz w:val="18"/>
                <w:szCs w:val="18"/>
              </w:rPr>
              <w:t>с</w:t>
            </w:r>
            <w:r>
              <w:rPr>
                <w:rFonts w:eastAsia="Times New Roman"/>
                <w:sz w:val="18"/>
                <w:szCs w:val="18"/>
              </w:rPr>
              <w:t xml:space="preserve"> 2 </w:t>
            </w:r>
            <w:r>
              <w:rPr>
                <w:rFonts w:eastAsia="Times New Roman" w:cs="Times New Roman"/>
                <w:sz w:val="18"/>
                <w:szCs w:val="18"/>
              </w:rPr>
              <w:t>месяцев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до</w:t>
            </w:r>
            <w:r>
              <w:rPr>
                <w:rFonts w:eastAsia="Times New Roman"/>
                <w:sz w:val="18"/>
                <w:szCs w:val="18"/>
              </w:rPr>
              <w:t xml:space="preserve"> 1,5 </w:t>
            </w:r>
            <w:r>
              <w:rPr>
                <w:rFonts w:eastAsia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</w:p>
        </w:tc>
      </w:tr>
      <w:tr w:rsidR="00405667" w:rsidTr="00B24004">
        <w:trPr>
          <w:trHeight w:hRule="exact" w:val="27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sz w:val="18"/>
                <w:szCs w:val="18"/>
              </w:rPr>
              <w:t>с</w:t>
            </w:r>
            <w:r>
              <w:rPr>
                <w:rFonts w:eastAsia="Times New Roman"/>
                <w:sz w:val="18"/>
                <w:szCs w:val="18"/>
              </w:rPr>
              <w:t xml:space="preserve"> 1,5 </w:t>
            </w:r>
            <w:r>
              <w:rPr>
                <w:rFonts w:eastAsia="Times New Roman" w:cs="Times New Roman"/>
                <w:sz w:val="18"/>
                <w:szCs w:val="18"/>
              </w:rPr>
              <w:t>до</w:t>
            </w:r>
            <w:r>
              <w:rPr>
                <w:rFonts w:eastAsia="Times New Roman"/>
                <w:sz w:val="18"/>
                <w:szCs w:val="18"/>
              </w:rPr>
              <w:t xml:space="preserve"> 3 </w:t>
            </w:r>
            <w:r>
              <w:rPr>
                <w:rFonts w:eastAsia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  <w:r>
              <w:t>78,5%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  <w:r>
              <w:t>78,7%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  <w:r>
              <w:t>78,8%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  <w:r>
              <w:t>80,3%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  <w:r>
              <w:t>82%</w:t>
            </w:r>
          </w:p>
        </w:tc>
      </w:tr>
      <w:tr w:rsidR="00405667" w:rsidTr="00B24004">
        <w:trPr>
          <w:trHeight w:hRule="exact" w:val="269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sz w:val="18"/>
                <w:szCs w:val="18"/>
              </w:rPr>
              <w:t>с</w:t>
            </w:r>
            <w:r>
              <w:rPr>
                <w:rFonts w:eastAsia="Times New Roman"/>
                <w:sz w:val="18"/>
                <w:szCs w:val="18"/>
              </w:rPr>
              <w:t xml:space="preserve"> 3 </w:t>
            </w:r>
            <w:r>
              <w:rPr>
                <w:rFonts w:eastAsia="Times New Roman" w:cs="Times New Roman"/>
                <w:sz w:val="18"/>
                <w:szCs w:val="18"/>
              </w:rPr>
              <w:t>до</w:t>
            </w:r>
            <w:r>
              <w:rPr>
                <w:rFonts w:eastAsia="Times New Roman"/>
                <w:sz w:val="18"/>
                <w:szCs w:val="18"/>
              </w:rPr>
              <w:t xml:space="preserve"> 7 </w:t>
            </w:r>
            <w:r>
              <w:rPr>
                <w:rFonts w:eastAsia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</w:p>
        </w:tc>
      </w:tr>
      <w:tr w:rsidR="00405667" w:rsidTr="00950260">
        <w:trPr>
          <w:trHeight w:hRule="exact" w:val="1085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B24004">
            <w:pPr>
              <w:shd w:val="clear" w:color="auto" w:fill="FFFFFF"/>
              <w:spacing w:line="259" w:lineRule="exact"/>
              <w:ind w:left="10" w:right="125" w:firstLine="365"/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rFonts w:eastAsia="Times New Roman" w:cs="Times New Roman"/>
                <w:sz w:val="18"/>
                <w:szCs w:val="18"/>
              </w:rPr>
              <w:t>Доля обучающихся общеобразовательных организаций</w:t>
            </w:r>
            <w:r>
              <w:rPr>
                <w:rFonts w:eastAsia="Times New Roman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sz w:val="18"/>
                <w:szCs w:val="18"/>
              </w:rPr>
              <w:t>занимающихся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во</w:t>
            </w:r>
            <w:r>
              <w:rPr>
                <w:rFonts w:eastAsia="Times New Roman"/>
                <w:sz w:val="18"/>
                <w:szCs w:val="18"/>
              </w:rPr>
              <w:t xml:space="preserve"> 2 </w:t>
            </w:r>
            <w:r>
              <w:rPr>
                <w:rFonts w:eastAsia="Times New Roman" w:cs="Times New Roman"/>
                <w:sz w:val="18"/>
                <w:szCs w:val="18"/>
              </w:rPr>
              <w:t>смену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>
            <w:pPr>
              <w:shd w:val="clear" w:color="auto" w:fill="FFFFFF"/>
              <w:ind w:left="48"/>
            </w:pPr>
            <w:r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  <w:r>
              <w:t>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  <w:r>
              <w:t>2,34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  <w:r>
              <w:t>2,39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  <w:r>
              <w:t>3,13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  <w:r>
              <w:t>2,06</w:t>
            </w:r>
          </w:p>
        </w:tc>
      </w:tr>
      <w:tr w:rsidR="00405667" w:rsidTr="00B24004">
        <w:trPr>
          <w:trHeight w:hRule="exact" w:val="3446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B24004">
            <w:pPr>
              <w:shd w:val="clear" w:color="auto" w:fill="FFFFFF"/>
              <w:spacing w:line="259" w:lineRule="exact"/>
              <w:ind w:left="10" w:right="77" w:firstLine="374"/>
            </w:pPr>
            <w:r>
              <w:rPr>
                <w:sz w:val="18"/>
                <w:szCs w:val="18"/>
              </w:rPr>
              <w:t xml:space="preserve">5. </w:t>
            </w:r>
            <w:r>
              <w:rPr>
                <w:rFonts w:eastAsia="Times New Roman" w:cs="Times New Roman"/>
                <w:sz w:val="18"/>
                <w:szCs w:val="18"/>
              </w:rPr>
              <w:t>Количество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школ</w:t>
            </w:r>
            <w:r>
              <w:rPr>
                <w:rFonts w:eastAsia="Times New Roman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sz w:val="18"/>
                <w:szCs w:val="18"/>
              </w:rPr>
              <w:t>построенных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за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годы реализации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программы «Содействие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созданию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в субъектах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Российской Федерации</w:t>
            </w:r>
            <w:r>
              <w:rPr>
                <w:rFonts w:eastAsia="Times New Roman"/>
                <w:sz w:val="18"/>
                <w:szCs w:val="18"/>
              </w:rPr>
              <w:t xml:space="preserve"> (</w:t>
            </w:r>
            <w:r>
              <w:rPr>
                <w:rFonts w:eastAsia="Times New Roman" w:cs="Times New Roman"/>
                <w:sz w:val="18"/>
                <w:szCs w:val="18"/>
              </w:rPr>
              <w:t>исходя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из прогнозируемой потребности</w:t>
            </w:r>
            <w:r>
              <w:rPr>
                <w:rFonts w:eastAsia="Times New Roman"/>
                <w:sz w:val="18"/>
                <w:szCs w:val="18"/>
              </w:rPr>
              <w:t xml:space="preserve">) </w:t>
            </w:r>
            <w:r>
              <w:rPr>
                <w:rFonts w:eastAsia="Times New Roman" w:cs="Times New Roman"/>
                <w:sz w:val="18"/>
                <w:szCs w:val="18"/>
              </w:rPr>
              <w:t>новых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мест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в общеобразовательных организациях» </w:t>
            </w:r>
            <w:r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sz w:val="18"/>
                <w:szCs w:val="18"/>
              </w:rPr>
              <w:t>Распоряжением Правительства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РФ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от </w:t>
            </w:r>
            <w:r>
              <w:rPr>
                <w:rFonts w:eastAsia="Times New Roman"/>
                <w:sz w:val="18"/>
                <w:szCs w:val="18"/>
              </w:rPr>
              <w:t xml:space="preserve">23.10.2015 </w:t>
            </w:r>
            <w:r>
              <w:rPr>
                <w:rFonts w:eastAsia="Times New Roman" w:cs="Times New Roman"/>
                <w:sz w:val="18"/>
                <w:szCs w:val="18"/>
              </w:rPr>
              <w:t>года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№</w:t>
            </w:r>
            <w:r>
              <w:rPr>
                <w:rFonts w:eastAsia="Times New Roman"/>
                <w:sz w:val="18"/>
                <w:szCs w:val="18"/>
              </w:rPr>
              <w:t xml:space="preserve"> 2145-</w:t>
            </w:r>
            <w:r>
              <w:rPr>
                <w:rFonts w:eastAsia="Times New Roman" w:cs="Times New Roman"/>
                <w:sz w:val="18"/>
                <w:szCs w:val="18"/>
              </w:rPr>
              <w:t>р</w:t>
            </w:r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>
            <w:pPr>
              <w:shd w:val="clear" w:color="auto" w:fill="FFFFFF"/>
              <w:ind w:left="77"/>
            </w:pPr>
            <w:r>
              <w:rPr>
                <w:rFonts w:eastAsia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>
            <w:pPr>
              <w:shd w:val="clear" w:color="auto" w:fill="FFFFFF"/>
              <w:ind w:left="374"/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A67" w:rsidRDefault="00AC6A67" w:rsidP="00AC6A67">
            <w:pPr>
              <w:shd w:val="clear" w:color="auto" w:fill="FFFFFF"/>
              <w:jc w:val="center"/>
            </w:pPr>
            <w:r>
              <w:t xml:space="preserve">1 </w:t>
            </w:r>
          </w:p>
          <w:p w:rsidR="00405667" w:rsidRDefault="00AC6A67" w:rsidP="00AC6A67">
            <w:pPr>
              <w:shd w:val="clear" w:color="auto" w:fill="FFFFFF"/>
              <w:jc w:val="center"/>
            </w:pPr>
            <w:r>
              <w:t>на 1350 мест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A67" w:rsidRDefault="00AC6A67" w:rsidP="00AC6A67">
            <w:pPr>
              <w:shd w:val="clear" w:color="auto" w:fill="FFFFFF"/>
              <w:jc w:val="center"/>
            </w:pPr>
            <w:r>
              <w:t xml:space="preserve">1 </w:t>
            </w:r>
          </w:p>
          <w:p w:rsidR="00405667" w:rsidRDefault="00AC6A67" w:rsidP="00AC6A67">
            <w:pPr>
              <w:shd w:val="clear" w:color="auto" w:fill="FFFFFF"/>
            </w:pPr>
            <w:r>
              <w:t>на 1350 мест</w:t>
            </w:r>
          </w:p>
        </w:tc>
      </w:tr>
      <w:tr w:rsidR="00405667" w:rsidTr="00950260">
        <w:trPr>
          <w:trHeight w:hRule="exact" w:val="1646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B24004">
            <w:pPr>
              <w:shd w:val="clear" w:color="auto" w:fill="FFFFFF"/>
              <w:spacing w:line="250" w:lineRule="exact"/>
              <w:ind w:right="173" w:firstLine="288"/>
            </w:pPr>
            <w:r>
              <w:rPr>
                <w:sz w:val="18"/>
                <w:szCs w:val="18"/>
              </w:rPr>
              <w:lastRenderedPageBreak/>
              <w:t xml:space="preserve">6. </w:t>
            </w:r>
            <w:r>
              <w:rPr>
                <w:rFonts w:eastAsia="Times New Roman" w:cs="Times New Roman"/>
                <w:sz w:val="18"/>
                <w:szCs w:val="18"/>
              </w:rPr>
              <w:t>Доля общеобразовательных организаций</w:t>
            </w:r>
            <w:r>
              <w:rPr>
                <w:rFonts w:eastAsia="Times New Roman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sz w:val="18"/>
                <w:szCs w:val="18"/>
              </w:rPr>
              <w:t>условия которых</w:t>
            </w:r>
            <w:r>
              <w:rPr>
                <w:rFonts w:eastAsia="Times New Roman"/>
                <w:sz w:val="18"/>
                <w:szCs w:val="18"/>
              </w:rPr>
              <w:t xml:space="preserve"> (</w:t>
            </w:r>
            <w:r>
              <w:rPr>
                <w:rFonts w:eastAsia="Times New Roman" w:cs="Times New Roman"/>
                <w:sz w:val="18"/>
                <w:szCs w:val="18"/>
              </w:rPr>
              <w:t>по наполняемости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в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классах</w:t>
            </w:r>
            <w:r>
              <w:rPr>
                <w:rFonts w:eastAsia="Times New Roman"/>
                <w:sz w:val="18"/>
                <w:szCs w:val="18"/>
              </w:rPr>
              <w:t xml:space="preserve">) </w:t>
            </w:r>
            <w:r>
              <w:rPr>
                <w:rFonts w:eastAsia="Times New Roman" w:cs="Times New Roman"/>
                <w:sz w:val="18"/>
                <w:szCs w:val="18"/>
              </w:rPr>
              <w:t>соответствуют требованиям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СанПиН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>
            <w:pPr>
              <w:shd w:val="clear" w:color="auto" w:fill="FFFFFF"/>
              <w:ind w:left="38"/>
            </w:pPr>
            <w:r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D06E00">
            <w:pPr>
              <w:shd w:val="clear" w:color="auto" w:fill="FFFFFF"/>
            </w:pPr>
            <w: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D06E00">
            <w:pPr>
              <w:shd w:val="clear" w:color="auto" w:fill="FFFFFF"/>
            </w:pPr>
            <w: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D06E00">
            <w:pPr>
              <w:shd w:val="clear" w:color="auto" w:fill="FFFFFF"/>
            </w:pPr>
            <w: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D06E00">
            <w:pPr>
              <w:shd w:val="clear" w:color="auto" w:fill="FFFFFF"/>
            </w:pPr>
            <w: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D06E00">
            <w:pPr>
              <w:shd w:val="clear" w:color="auto" w:fill="FFFFFF"/>
            </w:pPr>
            <w:r>
              <w:t>0</w:t>
            </w:r>
          </w:p>
        </w:tc>
      </w:tr>
      <w:tr w:rsidR="00405667" w:rsidTr="00950260">
        <w:trPr>
          <w:trHeight w:hRule="exact" w:val="143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950260">
            <w:pPr>
              <w:shd w:val="clear" w:color="auto" w:fill="FFFFFF"/>
              <w:spacing w:line="259" w:lineRule="exact"/>
              <w:ind w:left="19" w:right="58" w:firstLine="374"/>
            </w:pPr>
            <w:r>
              <w:t xml:space="preserve">7. </w:t>
            </w:r>
            <w:r>
              <w:rPr>
                <w:rFonts w:eastAsia="Times New Roman" w:cs="Times New Roman"/>
              </w:rPr>
              <w:t>Средняя наполняемость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классов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 общеобразовательных организациях</w:t>
            </w:r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 w:cs="Times New Roman"/>
              </w:rPr>
              <w:t>всего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 организации</w:t>
            </w:r>
            <w:r>
              <w:rPr>
                <w:rFonts w:eastAsia="Times New Roman"/>
              </w:rPr>
              <w:t xml:space="preserve">),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том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числе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AC6A67">
            <w:pPr>
              <w:shd w:val="clear" w:color="auto" w:fill="FFFFFF"/>
              <w:ind w:right="58"/>
              <w:jc w:val="right"/>
            </w:pPr>
            <w:r>
              <w:rPr>
                <w:rFonts w:eastAsia="Times New Roman" w:cs="Times New Roman"/>
                <w:spacing w:val="-3"/>
              </w:rPr>
              <w:t>человек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  <w:r>
              <w:t>25,89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  <w:r>
              <w:t>26,2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  <w:r>
              <w:t>26,14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  <w:r>
              <w:t>25,80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  <w:r>
              <w:t>25,73</w:t>
            </w:r>
          </w:p>
        </w:tc>
      </w:tr>
      <w:tr w:rsidR="00405667" w:rsidTr="00950260">
        <w:trPr>
          <w:trHeight w:hRule="exact" w:val="559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AC6A67">
            <w:pPr>
              <w:shd w:val="clear" w:color="auto" w:fill="FFFFFF"/>
              <w:spacing w:line="269" w:lineRule="exact"/>
              <w:ind w:left="29" w:right="691"/>
            </w:pP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классах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начальной школы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AC6A67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  <w:r>
              <w:t>26,87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  <w:r>
              <w:t>27,08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  <w:r>
              <w:t>26,90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  <w:r>
              <w:t>26,60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  <w:r>
              <w:t>26,46</w:t>
            </w:r>
          </w:p>
        </w:tc>
      </w:tr>
      <w:tr w:rsidR="00405667" w:rsidTr="00950260">
        <w:trPr>
          <w:trHeight w:hRule="exact" w:val="411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AC6A67">
            <w:pPr>
              <w:shd w:val="clear" w:color="auto" w:fill="FFFFFF"/>
              <w:ind w:left="29"/>
            </w:pPr>
            <w:r>
              <w:rPr>
                <w:rFonts w:eastAsia="Times New Roman" w:cs="Times New Roman"/>
                <w:spacing w:val="-2"/>
              </w:rPr>
              <w:t>в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классах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основной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школы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AC6A67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  <w:r>
              <w:t>25,42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  <w:r>
              <w:t>25,74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  <w:r>
              <w:t>25,81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  <w:r>
              <w:t>25,68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  <w:r>
              <w:t>25,22</w:t>
            </w:r>
          </w:p>
        </w:tc>
      </w:tr>
      <w:tr w:rsidR="00405667" w:rsidTr="00950260">
        <w:trPr>
          <w:trHeight w:hRule="exact" w:val="431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AC6A67">
            <w:pPr>
              <w:shd w:val="clear" w:color="auto" w:fill="FFFFFF"/>
              <w:ind w:left="29"/>
            </w:pPr>
            <w:r>
              <w:rPr>
                <w:rFonts w:eastAsia="Times New Roman" w:cs="Times New Roman"/>
                <w:spacing w:val="-2"/>
              </w:rPr>
              <w:t>в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классах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средней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>школы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AC6A67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  <w:r>
              <w:t>24,1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  <w:r>
              <w:t>24,40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  <w:r>
              <w:t>24,2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1F17C2">
            <w:pPr>
              <w:shd w:val="clear" w:color="auto" w:fill="FFFFFF"/>
              <w:jc w:val="center"/>
            </w:pPr>
            <w:r>
              <w:t>24,05</w:t>
            </w:r>
          </w:p>
        </w:tc>
      </w:tr>
      <w:tr w:rsidR="00405667" w:rsidTr="00950260">
        <w:trPr>
          <w:trHeight w:hRule="exact" w:val="991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950260">
            <w:pPr>
              <w:shd w:val="clear" w:color="auto" w:fill="FFFFFF"/>
              <w:spacing w:line="269" w:lineRule="exact"/>
              <w:ind w:left="19" w:right="710" w:firstLine="374"/>
            </w:pPr>
            <w:r>
              <w:t xml:space="preserve">8. </w:t>
            </w:r>
            <w:r>
              <w:rPr>
                <w:rFonts w:eastAsia="Times New Roman" w:cs="Times New Roman"/>
              </w:rPr>
              <w:t>Число многодетных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семей </w:t>
            </w:r>
            <w:r>
              <w:rPr>
                <w:rFonts w:eastAsia="Times New Roman"/>
              </w:rPr>
              <w:t>(</w:t>
            </w:r>
            <w:r>
              <w:rPr>
                <w:rFonts w:eastAsia="Times New Roman" w:cs="Times New Roman"/>
              </w:rPr>
              <w:t>всего</w:t>
            </w:r>
            <w:r>
              <w:rPr>
                <w:rFonts w:eastAsia="Times New Roman"/>
              </w:rPr>
              <w:t xml:space="preserve">), </w:t>
            </w:r>
            <w:r>
              <w:rPr>
                <w:rFonts w:eastAsia="Times New Roman" w:cs="Times New Roman"/>
              </w:rPr>
              <w:t>из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них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AC6A67">
            <w:pPr>
              <w:shd w:val="clear" w:color="auto" w:fill="FFFFFF"/>
              <w:ind w:right="67"/>
              <w:jc w:val="right"/>
            </w:pPr>
            <w:r>
              <w:rPr>
                <w:rFonts w:eastAsia="Times New Roman" w:cs="Times New Roman"/>
              </w:rPr>
              <w:t>единиц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AC6A67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AC6A67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AC6A67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AC6A67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AC6A67">
            <w:pPr>
              <w:shd w:val="clear" w:color="auto" w:fill="FFFFFF"/>
            </w:pPr>
          </w:p>
        </w:tc>
      </w:tr>
      <w:tr w:rsidR="00405667" w:rsidTr="00B24004">
        <w:trPr>
          <w:trHeight w:hRule="exact" w:val="709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950260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</w:rPr>
              <w:t>число многодетных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семей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имеющих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детей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школьного возраста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AC6A67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AC6A67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AC6A67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AC6A67">
            <w:pPr>
              <w:shd w:val="clear" w:color="auto" w:fill="FFFFFF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AC6A67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667" w:rsidRDefault="00405667" w:rsidP="00AC6A67">
            <w:pPr>
              <w:shd w:val="clear" w:color="auto" w:fill="FFFFFF"/>
            </w:pPr>
          </w:p>
        </w:tc>
      </w:tr>
    </w:tbl>
    <w:p w:rsidR="00B24004" w:rsidRDefault="00B24004"/>
    <w:p w:rsidR="00B24004" w:rsidRDefault="00B24004" w:rsidP="00B24004">
      <w:pPr>
        <w:shd w:val="clear" w:color="auto" w:fill="FFFFFF"/>
        <w:spacing w:before="346"/>
        <w:ind w:left="854"/>
      </w:pPr>
      <w:r>
        <w:rPr>
          <w:rFonts w:eastAsia="Times New Roman" w:cs="Times New Roman"/>
          <w:b/>
          <w:bCs/>
          <w:spacing w:val="-5"/>
        </w:rPr>
        <w:t>Дополнительные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сведения</w:t>
      </w:r>
      <w:r>
        <w:rPr>
          <w:rFonts w:eastAsia="Times New Roman"/>
          <w:b/>
          <w:bCs/>
          <w:spacing w:val="-5"/>
        </w:rPr>
        <w:t>:</w:t>
      </w:r>
    </w:p>
    <w:p w:rsidR="00B24004" w:rsidRDefault="00B24004" w:rsidP="00B24004">
      <w:pPr>
        <w:shd w:val="clear" w:color="auto" w:fill="FFFFFF"/>
        <w:tabs>
          <w:tab w:val="left" w:pos="1574"/>
        </w:tabs>
        <w:spacing w:before="77"/>
        <w:ind w:left="864"/>
      </w:pPr>
      <w:r>
        <w:rPr>
          <w:spacing w:val="-12"/>
        </w:rPr>
        <w:t>1.</w:t>
      </w:r>
      <w:r>
        <w:tab/>
      </w:r>
      <w:r>
        <w:rPr>
          <w:rFonts w:eastAsia="Times New Roman" w:cs="Times New Roman"/>
          <w:spacing w:val="-2"/>
        </w:rPr>
        <w:t>Наличие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сетевого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взаимодействия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по</w:t>
      </w:r>
      <w:r>
        <w:rPr>
          <w:rFonts w:eastAsia="Times New Roman"/>
          <w:spacing w:val="-2"/>
        </w:rPr>
        <w:t>:</w:t>
      </w:r>
    </w:p>
    <w:p w:rsidR="00B24004" w:rsidRDefault="00B24004"/>
    <w:tbl>
      <w:tblPr>
        <w:tblW w:w="9715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78"/>
        <w:gridCol w:w="1296"/>
        <w:gridCol w:w="1270"/>
        <w:gridCol w:w="1134"/>
        <w:gridCol w:w="822"/>
        <w:gridCol w:w="1123"/>
        <w:gridCol w:w="1392"/>
      </w:tblGrid>
      <w:tr w:rsidR="00B24004" w:rsidTr="00E01A38">
        <w:trPr>
          <w:trHeight w:hRule="exact" w:val="547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004" w:rsidRDefault="00B24004" w:rsidP="00AC6A67">
            <w:pPr>
              <w:shd w:val="clear" w:color="auto" w:fill="FFFFFF"/>
              <w:spacing w:line="269" w:lineRule="exact"/>
              <w:ind w:left="547" w:right="509"/>
            </w:pPr>
            <w:r>
              <w:rPr>
                <w:rFonts w:eastAsia="Times New Roman" w:cs="Times New Roman"/>
              </w:rPr>
              <w:t>Наименование показателя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004" w:rsidRDefault="00B24004" w:rsidP="00AC6A67">
            <w:pPr>
              <w:shd w:val="clear" w:color="auto" w:fill="FFFFFF"/>
              <w:spacing w:line="269" w:lineRule="exact"/>
              <w:ind w:left="19" w:right="29" w:firstLine="125"/>
            </w:pPr>
            <w:r>
              <w:rPr>
                <w:rFonts w:eastAsia="Times New Roman" w:cs="Times New Roman"/>
                <w:spacing w:val="-5"/>
              </w:rPr>
              <w:t xml:space="preserve">Единица </w:t>
            </w:r>
            <w:r>
              <w:rPr>
                <w:rFonts w:eastAsia="Times New Roman" w:cs="Times New Roman"/>
                <w:spacing w:val="-1"/>
              </w:rPr>
              <w:t>измерения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004" w:rsidRDefault="00B24004" w:rsidP="00AC6A67">
            <w:pPr>
              <w:shd w:val="clear" w:color="auto" w:fill="FFFFFF"/>
              <w:ind w:left="221"/>
            </w:pPr>
            <w: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004" w:rsidRDefault="00B24004" w:rsidP="00AC6A67">
            <w:pPr>
              <w:shd w:val="clear" w:color="auto" w:fill="FFFFFF"/>
              <w:ind w:left="192"/>
            </w:pPr>
            <w:r>
              <w:t>2015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004" w:rsidRDefault="00B24004" w:rsidP="00AC6A67">
            <w:pPr>
              <w:shd w:val="clear" w:color="auto" w:fill="FFFFFF"/>
              <w:ind w:left="230"/>
            </w:pPr>
            <w:r>
              <w:t>2016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004" w:rsidRDefault="00B24004" w:rsidP="00AC6A67">
            <w:pPr>
              <w:shd w:val="clear" w:color="auto" w:fill="FFFFFF"/>
              <w:ind w:left="240"/>
            </w:pPr>
            <w:r>
              <w:t>2017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004" w:rsidRDefault="00B24004" w:rsidP="00AC6A67">
            <w:pPr>
              <w:shd w:val="clear" w:color="auto" w:fill="FFFFFF"/>
              <w:ind w:left="346"/>
            </w:pPr>
            <w:r>
              <w:t>2018</w:t>
            </w:r>
          </w:p>
        </w:tc>
      </w:tr>
      <w:tr w:rsidR="00B24004" w:rsidTr="00E01A38">
        <w:trPr>
          <w:trHeight w:hRule="exact" w:val="1872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004" w:rsidRDefault="00B24004" w:rsidP="00AC6A67">
            <w:pPr>
              <w:shd w:val="clear" w:color="auto" w:fill="FFFFFF"/>
              <w:spacing w:line="259" w:lineRule="exact"/>
              <w:ind w:left="19" w:right="58" w:firstLine="10"/>
            </w:pPr>
            <w:r>
              <w:rPr>
                <w:rFonts w:eastAsia="Times New Roman" w:cs="Times New Roman"/>
                <w:spacing w:val="-2"/>
              </w:rPr>
              <w:t>использованию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ресурсов </w:t>
            </w:r>
            <w:r>
              <w:rPr>
                <w:rFonts w:eastAsia="Times New Roman" w:cs="Times New Roman"/>
              </w:rPr>
              <w:t>учреждений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других ведомств</w:t>
            </w:r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 w:cs="Times New Roman"/>
              </w:rPr>
              <w:t>указать конкретно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каких</w:t>
            </w:r>
            <w:r>
              <w:rPr>
                <w:rFonts w:eastAsia="Times New Roman"/>
              </w:rPr>
              <w:t xml:space="preserve">) </w:t>
            </w:r>
            <w:r>
              <w:rPr>
                <w:rFonts w:eastAsia="Times New Roman" w:cs="Times New Roman"/>
              </w:rPr>
              <w:t>для организации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учебного </w:t>
            </w:r>
            <w:r>
              <w:rPr>
                <w:rFonts w:eastAsia="Times New Roman" w:cs="Times New Roman"/>
                <w:spacing w:val="-1"/>
              </w:rPr>
              <w:t>процесса</w:t>
            </w:r>
            <w:r>
              <w:rPr>
                <w:rFonts w:eastAsia="Times New Roman"/>
                <w:spacing w:val="-1"/>
              </w:rPr>
              <w:t xml:space="preserve"> (</w:t>
            </w:r>
            <w:r>
              <w:rPr>
                <w:rFonts w:eastAsia="Times New Roman" w:cs="Times New Roman"/>
                <w:spacing w:val="-1"/>
              </w:rPr>
              <w:t>всего</w:t>
            </w:r>
            <w:r>
              <w:rPr>
                <w:rFonts w:eastAsia="Times New Roman"/>
                <w:spacing w:val="-1"/>
              </w:rPr>
              <w:t xml:space="preserve">), </w:t>
            </w:r>
            <w:r>
              <w:rPr>
                <w:rFonts w:eastAsia="Times New Roman" w:cs="Times New Roman"/>
                <w:spacing w:val="-1"/>
              </w:rPr>
              <w:t>в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 xml:space="preserve">том </w:t>
            </w:r>
            <w:r>
              <w:rPr>
                <w:rFonts w:eastAsia="Times New Roman" w:cs="Times New Roman"/>
              </w:rPr>
              <w:t>числе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004" w:rsidRDefault="00B24004" w:rsidP="00AC6A67">
            <w:pPr>
              <w:shd w:val="clear" w:color="auto" w:fill="FFFFFF"/>
              <w:spacing w:line="250" w:lineRule="exact"/>
              <w:ind w:left="10" w:right="10"/>
            </w:pPr>
            <w:r>
              <w:rPr>
                <w:rFonts w:eastAsia="Times New Roman" w:cs="Times New Roman"/>
                <w:spacing w:val="-5"/>
              </w:rPr>
              <w:t xml:space="preserve">Количество </w:t>
            </w:r>
            <w:r>
              <w:rPr>
                <w:rFonts w:eastAsia="Times New Roman" w:cs="Times New Roman"/>
              </w:rPr>
              <w:t>классов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004" w:rsidRDefault="00B24004" w:rsidP="00AC6A6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004" w:rsidRDefault="00B24004" w:rsidP="00AC6A67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004" w:rsidRDefault="00B24004" w:rsidP="00AC6A67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004" w:rsidRDefault="00B24004" w:rsidP="00AC6A67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004" w:rsidRDefault="00B24004" w:rsidP="00AC6A67">
            <w:pPr>
              <w:shd w:val="clear" w:color="auto" w:fill="FFFFFF"/>
            </w:pPr>
          </w:p>
        </w:tc>
      </w:tr>
      <w:tr w:rsidR="00B24004" w:rsidTr="00E01A38">
        <w:trPr>
          <w:trHeight w:hRule="exact" w:val="547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004" w:rsidRDefault="00B24004" w:rsidP="00AC6A67">
            <w:pPr>
              <w:shd w:val="clear" w:color="auto" w:fill="FFFFFF"/>
              <w:spacing w:line="259" w:lineRule="exact"/>
              <w:ind w:left="19" w:right="192"/>
            </w:pPr>
            <w:r>
              <w:rPr>
                <w:rFonts w:eastAsia="Times New Roman" w:cs="Times New Roman"/>
              </w:rPr>
              <w:t>для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проведения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уроков физической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культуры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004" w:rsidRDefault="00B24004" w:rsidP="00AC6A67">
            <w:pPr>
              <w:shd w:val="clear" w:color="auto" w:fill="FFFFFF"/>
              <w:spacing w:line="250" w:lineRule="exact"/>
              <w:ind w:left="10"/>
            </w:pPr>
            <w:r>
              <w:rPr>
                <w:rFonts w:eastAsia="Times New Roman" w:cs="Times New Roman"/>
                <w:spacing w:val="-4"/>
              </w:rPr>
              <w:t xml:space="preserve">Количество </w:t>
            </w:r>
            <w:r>
              <w:rPr>
                <w:rFonts w:eastAsia="Times New Roman" w:cs="Times New Roman"/>
              </w:rPr>
              <w:t>классов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004" w:rsidRDefault="00B24004" w:rsidP="00AC6A6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004" w:rsidRDefault="00B24004" w:rsidP="00AC6A67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004" w:rsidRDefault="00B24004" w:rsidP="00AC6A67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004" w:rsidRDefault="00B24004" w:rsidP="00AC6A67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004" w:rsidRDefault="00B24004" w:rsidP="00AC6A67">
            <w:pPr>
              <w:shd w:val="clear" w:color="auto" w:fill="FFFFFF"/>
            </w:pPr>
          </w:p>
        </w:tc>
      </w:tr>
      <w:tr w:rsidR="00B24004" w:rsidTr="00E01A38">
        <w:trPr>
          <w:trHeight w:hRule="exact" w:val="4374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004" w:rsidRDefault="00B24004" w:rsidP="00AC6A67">
            <w:pPr>
              <w:shd w:val="clear" w:color="auto" w:fill="FFFFFF"/>
              <w:spacing w:line="259" w:lineRule="exact"/>
              <w:ind w:left="19" w:right="202"/>
            </w:pPr>
            <w:r>
              <w:rPr>
                <w:rFonts w:eastAsia="Times New Roman" w:cs="Times New Roman"/>
              </w:rPr>
              <w:t>для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проведения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уроков технологии</w:t>
            </w:r>
            <w:r w:rsidR="00EC3308">
              <w:rPr>
                <w:rFonts w:eastAsia="Times New Roman" w:cs="Times New Roman"/>
              </w:rPr>
              <w:t xml:space="preserve"> (с получением документов о профессиональном образовании) существовало с 2001 до 2014 года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004" w:rsidRDefault="00B24004" w:rsidP="00AC6A67">
            <w:pPr>
              <w:shd w:val="clear" w:color="auto" w:fill="FFFFFF"/>
              <w:spacing w:line="259" w:lineRule="exact"/>
              <w:ind w:left="10" w:right="10"/>
            </w:pPr>
            <w:r>
              <w:rPr>
                <w:rFonts w:eastAsia="Times New Roman" w:cs="Times New Roman"/>
                <w:spacing w:val="-5"/>
              </w:rPr>
              <w:t xml:space="preserve">Количество </w:t>
            </w:r>
            <w:r>
              <w:rPr>
                <w:rFonts w:eastAsia="Times New Roman" w:cs="Times New Roman"/>
              </w:rPr>
              <w:t>классов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308" w:rsidRDefault="00AC6A67" w:rsidP="00AC6A67">
            <w:pPr>
              <w:shd w:val="clear" w:color="auto" w:fill="FFFFFF"/>
            </w:pPr>
            <w:r>
              <w:t>Школы № 15, 16, 26 Химико - индустриальный техникум</w:t>
            </w:r>
            <w:r w:rsidR="00EC3308">
              <w:t>,</w:t>
            </w:r>
          </w:p>
          <w:p w:rsidR="00EC3308" w:rsidRDefault="00EC3308" w:rsidP="00AC6A67">
            <w:pPr>
              <w:shd w:val="clear" w:color="auto" w:fill="FFFFFF"/>
            </w:pPr>
            <w:r>
              <w:t>(слесарь по ремонту автомобилей – 28 чел.</w:t>
            </w:r>
          </w:p>
          <w:p w:rsidR="00EC3308" w:rsidRDefault="00EC3308" w:rsidP="00AC6A67">
            <w:pPr>
              <w:shd w:val="clear" w:color="auto" w:fill="FFFFFF"/>
            </w:pPr>
            <w:r>
              <w:t>Технологический колледж (пожарные – 2 чел.)</w:t>
            </w:r>
          </w:p>
          <w:p w:rsidR="00B24004" w:rsidRDefault="00EC3308" w:rsidP="00AC6A67">
            <w:pPr>
              <w:shd w:val="clear" w:color="auto" w:fill="FFFFFF"/>
            </w:pPr>
            <w:r>
              <w:t>ПЛ №28  (повар – 26 чел.)</w:t>
            </w:r>
            <w:r w:rsidR="00AC6A67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004" w:rsidRDefault="00B24004" w:rsidP="00AC6A67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004" w:rsidRDefault="00B24004" w:rsidP="00AC6A67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004" w:rsidRDefault="00B24004" w:rsidP="00AC6A67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004" w:rsidRDefault="00B24004" w:rsidP="00AC6A67">
            <w:pPr>
              <w:shd w:val="clear" w:color="auto" w:fill="FFFFFF"/>
            </w:pPr>
          </w:p>
        </w:tc>
      </w:tr>
      <w:tr w:rsidR="00B24004" w:rsidTr="00E01A38">
        <w:trPr>
          <w:trHeight w:hRule="exact" w:val="1422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004" w:rsidRDefault="00B24004" w:rsidP="00AC6A67">
            <w:pPr>
              <w:shd w:val="clear" w:color="auto" w:fill="FFFFFF"/>
              <w:spacing w:line="259" w:lineRule="exact"/>
              <w:ind w:left="19"/>
            </w:pPr>
            <w:r>
              <w:rPr>
                <w:rFonts w:eastAsia="Times New Roman" w:cs="Times New Roman"/>
              </w:rPr>
              <w:lastRenderedPageBreak/>
              <w:t>для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проведения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уроков</w:t>
            </w:r>
          </w:p>
          <w:p w:rsidR="00B24004" w:rsidRDefault="00B24004" w:rsidP="00AC6A67">
            <w:pPr>
              <w:shd w:val="clear" w:color="auto" w:fill="FFFFFF"/>
              <w:spacing w:line="259" w:lineRule="exact"/>
              <w:ind w:left="19"/>
            </w:pPr>
            <w:r>
              <w:rPr>
                <w:rFonts w:eastAsia="Times New Roman" w:cs="Times New Roman"/>
              </w:rPr>
              <w:t>изобразительного</w:t>
            </w:r>
          </w:p>
          <w:p w:rsidR="00B24004" w:rsidRDefault="00B24004" w:rsidP="00AC6A67">
            <w:pPr>
              <w:shd w:val="clear" w:color="auto" w:fill="FFFFFF"/>
              <w:spacing w:line="259" w:lineRule="exact"/>
              <w:ind w:left="19"/>
            </w:pPr>
            <w:r>
              <w:rPr>
                <w:rFonts w:eastAsia="Times New Roman" w:cs="Times New Roman"/>
              </w:rPr>
              <w:t>искусства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004" w:rsidRDefault="00B24004" w:rsidP="00AC6A67">
            <w:pPr>
              <w:shd w:val="clear" w:color="auto" w:fill="FFFFFF"/>
              <w:spacing w:line="259" w:lineRule="exact"/>
              <w:ind w:right="10"/>
            </w:pPr>
            <w:r>
              <w:rPr>
                <w:rFonts w:eastAsia="Times New Roman" w:cs="Times New Roman"/>
                <w:spacing w:val="-4"/>
              </w:rPr>
              <w:t xml:space="preserve">Количество </w:t>
            </w:r>
            <w:r>
              <w:rPr>
                <w:rFonts w:eastAsia="Times New Roman" w:cs="Times New Roman"/>
              </w:rPr>
              <w:t>классов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004" w:rsidRDefault="00B24004" w:rsidP="00AC6A6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004" w:rsidRDefault="00B24004" w:rsidP="00AC6A67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004" w:rsidRDefault="00B24004" w:rsidP="00AC6A67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004" w:rsidRDefault="00B24004" w:rsidP="00AC6A67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004" w:rsidRDefault="00B24004" w:rsidP="00AC6A67">
            <w:pPr>
              <w:shd w:val="clear" w:color="auto" w:fill="FFFFFF"/>
            </w:pPr>
          </w:p>
        </w:tc>
      </w:tr>
      <w:tr w:rsidR="00B24004" w:rsidTr="00E01A38">
        <w:trPr>
          <w:trHeight w:hRule="exact" w:val="1272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004" w:rsidRDefault="00B24004" w:rsidP="00AC6A67">
            <w:pPr>
              <w:shd w:val="clear" w:color="auto" w:fill="FFFFFF"/>
              <w:spacing w:line="259" w:lineRule="exact"/>
              <w:ind w:left="19" w:right="202"/>
            </w:pPr>
            <w:r>
              <w:rPr>
                <w:rFonts w:eastAsia="Times New Roman" w:cs="Times New Roman"/>
              </w:rPr>
              <w:t>для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проведения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уроков музыки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004" w:rsidRDefault="00B24004" w:rsidP="00AC6A67">
            <w:pPr>
              <w:shd w:val="clear" w:color="auto" w:fill="FFFFFF"/>
              <w:spacing w:line="259" w:lineRule="exact"/>
              <w:ind w:left="10" w:right="10"/>
            </w:pPr>
            <w:r>
              <w:rPr>
                <w:rFonts w:eastAsia="Times New Roman" w:cs="Times New Roman"/>
                <w:spacing w:val="-5"/>
              </w:rPr>
              <w:t xml:space="preserve">Количество </w:t>
            </w:r>
            <w:r>
              <w:rPr>
                <w:rFonts w:eastAsia="Times New Roman" w:cs="Times New Roman"/>
              </w:rPr>
              <w:t>классов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004" w:rsidRDefault="00B24004" w:rsidP="00AC6A6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004" w:rsidRDefault="00B24004" w:rsidP="00AC6A67">
            <w:pPr>
              <w:shd w:val="clear" w:color="auto" w:fill="FFFFFF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004" w:rsidRDefault="00B24004" w:rsidP="00AC6A67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004" w:rsidRDefault="00B24004" w:rsidP="00AC6A67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004" w:rsidRDefault="00B24004" w:rsidP="00AC6A67">
            <w:pPr>
              <w:shd w:val="clear" w:color="auto" w:fill="FFFFFF"/>
            </w:pPr>
          </w:p>
        </w:tc>
      </w:tr>
      <w:tr w:rsidR="00E01A38" w:rsidTr="0049101A">
        <w:trPr>
          <w:trHeight w:hRule="exact" w:val="2562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38" w:rsidRDefault="00E01A38" w:rsidP="00E01A38">
            <w:pPr>
              <w:shd w:val="clear" w:color="auto" w:fill="FFFFFF"/>
              <w:spacing w:line="259" w:lineRule="exact"/>
              <w:ind w:left="19" w:right="950"/>
            </w:pPr>
            <w:r>
              <w:rPr>
                <w:rFonts w:eastAsia="Times New Roman" w:cs="Times New Roman"/>
              </w:rPr>
              <w:t>Другое</w:t>
            </w:r>
            <w:r>
              <w:rPr>
                <w:rFonts w:eastAsia="Times New Roman"/>
              </w:rPr>
              <w:t xml:space="preserve"> (</w:t>
            </w:r>
            <w:r>
              <w:rPr>
                <w:rFonts w:eastAsia="Times New Roman" w:cs="Times New Roman"/>
              </w:rPr>
              <w:t>указать конкретно</w:t>
            </w:r>
            <w:r>
              <w:rPr>
                <w:rFonts w:eastAsia="Times New Roman"/>
              </w:rPr>
              <w:t>)</w:t>
            </w:r>
            <w:r>
              <w:t xml:space="preserve">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38" w:rsidRDefault="00E01A38" w:rsidP="00AC6A67">
            <w:pPr>
              <w:shd w:val="clear" w:color="auto" w:fill="FFFFFF"/>
              <w:spacing w:line="250" w:lineRule="exact"/>
              <w:ind w:left="10"/>
            </w:pPr>
            <w:r>
              <w:rPr>
                <w:rFonts w:eastAsia="Times New Roman" w:cs="Times New Roman"/>
                <w:spacing w:val="-4"/>
              </w:rPr>
              <w:t xml:space="preserve">Количество </w:t>
            </w:r>
            <w:r>
              <w:rPr>
                <w:rFonts w:eastAsia="Times New Roman" w:cs="Times New Roman"/>
              </w:rPr>
              <w:t>классов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38" w:rsidRDefault="00E01A38" w:rsidP="00AC6A67">
            <w:pPr>
              <w:shd w:val="clear" w:color="auto" w:fill="FFFFFF"/>
            </w:pPr>
          </w:p>
        </w:tc>
        <w:tc>
          <w:tcPr>
            <w:tcW w:w="4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38" w:rsidRDefault="00E01A38" w:rsidP="00E01A38">
            <w:pPr>
              <w:jc w:val="both"/>
            </w:pPr>
            <w:r>
              <w:t>Школа № 33 + гимназий «Эврика» и «Исток»</w:t>
            </w:r>
          </w:p>
          <w:p w:rsidR="00E01A38" w:rsidRDefault="00E01A38" w:rsidP="00AC6A67">
            <w:pPr>
              <w:shd w:val="clear" w:color="auto" w:fill="FFFFFF"/>
            </w:pPr>
            <w:r>
              <w:t xml:space="preserve"> совместно с  ПО «Квант» -  подготовка  токарей и монтажников по 2 группы  ежегодно по 15 чел. в группе.</w:t>
            </w:r>
          </w:p>
          <w:p w:rsidR="00E01A38" w:rsidRDefault="00E01A38" w:rsidP="00AC6A67">
            <w:pPr>
              <w:shd w:val="clear" w:color="auto" w:fill="FFFFFF"/>
            </w:pPr>
          </w:p>
          <w:p w:rsidR="00E01A38" w:rsidRDefault="00E01A38" w:rsidP="00E01A38">
            <w:pPr>
              <w:jc w:val="both"/>
            </w:pPr>
            <w:r>
              <w:t>Первая университетская гимназия имени академика В.В. Сороки: с ОАО «ОКБ - Планета» - подготовка радио и электромонтажников, ежегодно по 1 группе от 6 – 12 чел.</w:t>
            </w:r>
          </w:p>
          <w:p w:rsidR="00E01A38" w:rsidRDefault="00E01A38" w:rsidP="00AC6A67">
            <w:pPr>
              <w:shd w:val="clear" w:color="auto" w:fill="FFFFFF"/>
            </w:pPr>
          </w:p>
        </w:tc>
      </w:tr>
    </w:tbl>
    <w:p w:rsidR="00B24004" w:rsidRDefault="00B24004"/>
    <w:p w:rsidR="00B24004" w:rsidRDefault="00B24004" w:rsidP="00950260">
      <w:pPr>
        <w:shd w:val="clear" w:color="auto" w:fill="FFFFFF"/>
        <w:tabs>
          <w:tab w:val="left" w:pos="1565"/>
        </w:tabs>
        <w:spacing w:before="240" w:line="259" w:lineRule="exact"/>
        <w:ind w:left="864"/>
        <w:jc w:val="both"/>
      </w:pPr>
      <w:r>
        <w:rPr>
          <w:spacing w:val="-17"/>
        </w:rPr>
        <w:t>2.</w:t>
      </w:r>
      <w:r>
        <w:tab/>
      </w:r>
      <w:r>
        <w:rPr>
          <w:rFonts w:eastAsia="Times New Roman" w:cs="Times New Roman"/>
          <w:spacing w:val="-2"/>
        </w:rPr>
        <w:t>Отметьте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какие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способы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снижения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количества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общеобразовательных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организаций</w:t>
      </w:r>
      <w:r>
        <w:rPr>
          <w:rFonts w:eastAsia="Times New Roman"/>
          <w:spacing w:val="-2"/>
        </w:rPr>
        <w:t>,</w:t>
      </w:r>
      <w:r w:rsidR="00950260"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</w:rPr>
        <w:t>осуществляющих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учебный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процесс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вторую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смену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использовались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Вашем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муниципальном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образовании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 течение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последних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пяти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лет</w:t>
      </w:r>
      <w:r>
        <w:rPr>
          <w:rFonts w:eastAsia="Times New Roman"/>
        </w:rPr>
        <w:t>:</w:t>
      </w:r>
    </w:p>
    <w:p w:rsidR="006D1B1D" w:rsidRDefault="006D1B1D" w:rsidP="00B24004">
      <w:pPr>
        <w:shd w:val="clear" w:color="auto" w:fill="FFFFFF"/>
        <w:spacing w:before="10" w:line="259" w:lineRule="exact"/>
        <w:ind w:left="845"/>
        <w:rPr>
          <w:rFonts w:eastAsia="Times New Roman" w:cs="Times New Roman"/>
        </w:rPr>
      </w:pPr>
    </w:p>
    <w:p w:rsidR="00B24004" w:rsidRPr="006D1B1D" w:rsidRDefault="00B24004" w:rsidP="00B24004">
      <w:pPr>
        <w:shd w:val="clear" w:color="auto" w:fill="FFFFFF"/>
        <w:spacing w:before="10" w:line="259" w:lineRule="exact"/>
        <w:ind w:left="845"/>
        <w:rPr>
          <w:b/>
        </w:rPr>
      </w:pPr>
      <w:r w:rsidRPr="006D1B1D">
        <w:rPr>
          <w:rFonts w:eastAsia="Times New Roman" w:cs="Times New Roman"/>
          <w:b/>
        </w:rPr>
        <w:t>О</w:t>
      </w:r>
      <w:r w:rsidRPr="006D1B1D">
        <w:rPr>
          <w:rFonts w:eastAsia="Times New Roman"/>
          <w:b/>
        </w:rPr>
        <w:t xml:space="preserve"> </w:t>
      </w:r>
      <w:r w:rsidRPr="006D1B1D">
        <w:rPr>
          <w:rFonts w:eastAsia="Times New Roman" w:cs="Times New Roman"/>
          <w:b/>
          <w:highlight w:val="lightGray"/>
        </w:rPr>
        <w:t>строительство</w:t>
      </w:r>
      <w:r w:rsidRPr="006D1B1D">
        <w:rPr>
          <w:rFonts w:eastAsia="Times New Roman"/>
          <w:b/>
          <w:highlight w:val="lightGray"/>
        </w:rPr>
        <w:t xml:space="preserve"> </w:t>
      </w:r>
      <w:r w:rsidRPr="006D1B1D">
        <w:rPr>
          <w:rFonts w:eastAsia="Times New Roman" w:cs="Times New Roman"/>
          <w:b/>
          <w:highlight w:val="lightGray"/>
        </w:rPr>
        <w:t>новых</w:t>
      </w:r>
      <w:r w:rsidRPr="006D1B1D">
        <w:rPr>
          <w:rFonts w:eastAsia="Times New Roman"/>
          <w:b/>
          <w:highlight w:val="lightGray"/>
        </w:rPr>
        <w:t xml:space="preserve"> </w:t>
      </w:r>
      <w:r w:rsidRPr="006D1B1D">
        <w:rPr>
          <w:rFonts w:eastAsia="Times New Roman" w:cs="Times New Roman"/>
          <w:b/>
          <w:highlight w:val="lightGray"/>
        </w:rPr>
        <w:t>школ</w:t>
      </w:r>
      <w:bookmarkStart w:id="0" w:name="_GoBack"/>
      <w:bookmarkEnd w:id="0"/>
    </w:p>
    <w:p w:rsidR="00B24004" w:rsidRDefault="00B24004" w:rsidP="00B24004">
      <w:pPr>
        <w:shd w:val="clear" w:color="auto" w:fill="FFFFFF"/>
        <w:spacing w:line="259" w:lineRule="exact"/>
        <w:ind w:left="835"/>
      </w:pPr>
      <w:r>
        <w:rPr>
          <w:rFonts w:eastAsia="Times New Roman" w:cs="Times New Roman"/>
        </w:rPr>
        <w:t>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реконструкция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имеющихся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образовательных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организаций</w:t>
      </w:r>
    </w:p>
    <w:p w:rsidR="00B24004" w:rsidRDefault="006D1B1D" w:rsidP="00B24004">
      <w:pPr>
        <w:shd w:val="clear" w:color="auto" w:fill="FFFFFF"/>
        <w:spacing w:line="259" w:lineRule="exact"/>
        <w:ind w:left="845"/>
      </w:pPr>
      <w:r>
        <w:rPr>
          <w:rFonts w:eastAsia="Times New Roman" w:cs="Times New Roman"/>
        </w:rPr>
        <w:t>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организация</w:t>
      </w:r>
      <w:r w:rsidR="00B24004">
        <w:rPr>
          <w:rFonts w:eastAsia="Times New Roman"/>
        </w:rPr>
        <w:t xml:space="preserve"> </w:t>
      </w:r>
      <w:r w:rsidR="00B24004">
        <w:rPr>
          <w:rFonts w:eastAsia="Times New Roman" w:cs="Times New Roman"/>
        </w:rPr>
        <w:t>подвоза</w:t>
      </w:r>
      <w:r w:rsidR="00B24004">
        <w:rPr>
          <w:rFonts w:eastAsia="Times New Roman"/>
        </w:rPr>
        <w:t xml:space="preserve"> </w:t>
      </w:r>
      <w:r w:rsidR="00B24004">
        <w:rPr>
          <w:rFonts w:eastAsia="Times New Roman" w:cs="Times New Roman"/>
        </w:rPr>
        <w:t>детей</w:t>
      </w:r>
    </w:p>
    <w:p w:rsidR="00B24004" w:rsidRDefault="00B24004" w:rsidP="00B24004">
      <w:pPr>
        <w:shd w:val="clear" w:color="auto" w:fill="FFFFFF"/>
        <w:spacing w:line="259" w:lineRule="exact"/>
        <w:ind w:left="125" w:firstLine="720"/>
        <w:jc w:val="both"/>
      </w:pPr>
      <w:r>
        <w:rPr>
          <w:rFonts w:eastAsia="Times New Roman" w:cs="Times New Roman"/>
        </w:rPr>
        <w:t>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изменение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режима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движения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городских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автотранспортных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средств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использованием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для доставки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детей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образовательные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организации</w:t>
      </w:r>
    </w:p>
    <w:p w:rsidR="00B24004" w:rsidRDefault="00B24004" w:rsidP="00B24004">
      <w:pPr>
        <w:shd w:val="clear" w:color="auto" w:fill="FFFFFF"/>
        <w:spacing w:line="259" w:lineRule="exact"/>
        <w:ind w:left="144" w:firstLine="701"/>
        <w:jc w:val="both"/>
      </w:pPr>
      <w:r>
        <w:rPr>
          <w:rFonts w:eastAsia="Times New Roman" w:cs="Times New Roman"/>
        </w:rPr>
        <w:t>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сетевое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взаимодействие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организованное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соответствии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ст</w:t>
      </w:r>
      <w:r>
        <w:rPr>
          <w:rFonts w:eastAsia="Times New Roman"/>
        </w:rPr>
        <w:t xml:space="preserve">. 15 </w:t>
      </w:r>
      <w:r>
        <w:rPr>
          <w:rFonts w:eastAsia="Times New Roman" w:cs="Times New Roman"/>
        </w:rPr>
        <w:t>Федерального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закона</w:t>
      </w:r>
      <w:r>
        <w:rPr>
          <w:rFonts w:eastAsia="Times New Roman"/>
        </w:rPr>
        <w:t xml:space="preserve"> 273-</w:t>
      </w:r>
      <w:r>
        <w:rPr>
          <w:rFonts w:eastAsia="Times New Roman" w:cs="Times New Roman"/>
        </w:rPr>
        <w:t>ФЗ «Об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образовании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РФ»</w:t>
      </w:r>
      <w:r>
        <w:rPr>
          <w:rFonts w:eastAsia="Times New Roman"/>
        </w:rPr>
        <w:t>)</w:t>
      </w:r>
    </w:p>
    <w:p w:rsidR="00B24004" w:rsidRDefault="00B24004" w:rsidP="00B24004">
      <w:pPr>
        <w:shd w:val="clear" w:color="auto" w:fill="FFFFFF"/>
        <w:spacing w:before="19" w:line="250" w:lineRule="exact"/>
        <w:ind w:left="154" w:firstLine="682"/>
        <w:jc w:val="both"/>
      </w:pPr>
      <w:r>
        <w:rPr>
          <w:rFonts w:eastAsia="Times New Roman" w:cs="Times New Roman"/>
        </w:rPr>
        <w:t>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использование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площадей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учреждений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других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ведомств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для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образовательного процесса</w:t>
      </w:r>
    </w:p>
    <w:sectPr w:rsidR="00B24004" w:rsidSect="005C512A">
      <w:type w:val="continuous"/>
      <w:pgSz w:w="11909" w:h="16834"/>
      <w:pgMar w:top="881" w:right="1778" w:bottom="360" w:left="46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4004"/>
    <w:rsid w:val="000E6117"/>
    <w:rsid w:val="001F17C2"/>
    <w:rsid w:val="002A12EA"/>
    <w:rsid w:val="003F28C9"/>
    <w:rsid w:val="00405667"/>
    <w:rsid w:val="004E370E"/>
    <w:rsid w:val="005C512A"/>
    <w:rsid w:val="00682FA2"/>
    <w:rsid w:val="006D1B1D"/>
    <w:rsid w:val="006F1E26"/>
    <w:rsid w:val="00702B98"/>
    <w:rsid w:val="007465CA"/>
    <w:rsid w:val="007E0902"/>
    <w:rsid w:val="00950260"/>
    <w:rsid w:val="00982EE3"/>
    <w:rsid w:val="00A15752"/>
    <w:rsid w:val="00AC6A67"/>
    <w:rsid w:val="00B24004"/>
    <w:rsid w:val="00C80719"/>
    <w:rsid w:val="00D06E00"/>
    <w:rsid w:val="00D66E8C"/>
    <w:rsid w:val="00D703A0"/>
    <w:rsid w:val="00E01A38"/>
    <w:rsid w:val="00EC3308"/>
    <w:rsid w:val="00EC6326"/>
    <w:rsid w:val="00F7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serna</dc:creator>
  <cp:lastModifiedBy>GA</cp:lastModifiedBy>
  <cp:revision>2</cp:revision>
  <dcterms:created xsi:type="dcterms:W3CDTF">2018-03-31T15:52:00Z</dcterms:created>
  <dcterms:modified xsi:type="dcterms:W3CDTF">2018-03-31T15:52:00Z</dcterms:modified>
</cp:coreProperties>
</file>